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5C9" w:rsidRPr="00464D5D" w:rsidRDefault="00EE188A" w:rsidP="00EE188A">
      <w:pPr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  <w:t xml:space="preserve">               </w:t>
      </w:r>
      <w:r w:rsidR="00C111D7" w:rsidRPr="00464D5D">
        <w:rPr>
          <w:color w:val="000000" w:themeColor="text1"/>
          <w:sz w:val="28"/>
          <w:szCs w:val="28"/>
        </w:rPr>
        <w:t xml:space="preserve">                           </w:t>
      </w:r>
      <w:r w:rsidR="00B375C9" w:rsidRPr="00464D5D">
        <w:rPr>
          <w:color w:val="000000" w:themeColor="text1"/>
          <w:sz w:val="28"/>
          <w:szCs w:val="28"/>
        </w:rPr>
        <w:t xml:space="preserve">                        </w:t>
      </w:r>
    </w:p>
    <w:p w:rsidR="00EE188A" w:rsidRPr="00464D5D" w:rsidRDefault="00B375C9" w:rsidP="00EE188A">
      <w:pPr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</w:t>
      </w:r>
      <w:r w:rsidR="00EE188A" w:rsidRPr="00464D5D">
        <w:rPr>
          <w:color w:val="000000" w:themeColor="text1"/>
          <w:sz w:val="28"/>
          <w:szCs w:val="28"/>
        </w:rPr>
        <w:t xml:space="preserve">Проект </w:t>
      </w:r>
    </w:p>
    <w:p w:rsidR="00EE188A" w:rsidRPr="00464D5D" w:rsidRDefault="00EE188A" w:rsidP="00EE188A">
      <w:pPr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ind w:hanging="142"/>
        <w:jc w:val="center"/>
        <w:rPr>
          <w:bCs/>
          <w:color w:val="000000" w:themeColor="text1"/>
          <w:sz w:val="28"/>
          <w:szCs w:val="28"/>
        </w:rPr>
      </w:pPr>
      <w:r w:rsidRPr="00464D5D">
        <w:rPr>
          <w:bCs/>
          <w:color w:val="000000" w:themeColor="text1"/>
          <w:sz w:val="28"/>
          <w:szCs w:val="28"/>
        </w:rPr>
        <w:t xml:space="preserve">АДМИНИСТРАЦИЯ НОВОАЛЕКСАНДРОВСКОГО </w:t>
      </w:r>
    </w:p>
    <w:p w:rsidR="00C111D7" w:rsidRPr="00464D5D" w:rsidRDefault="00C111D7" w:rsidP="00C111D7">
      <w:pPr>
        <w:jc w:val="center"/>
        <w:rPr>
          <w:color w:val="000000" w:themeColor="text1"/>
          <w:sz w:val="28"/>
          <w:szCs w:val="28"/>
        </w:rPr>
      </w:pPr>
      <w:r w:rsidRPr="00464D5D">
        <w:rPr>
          <w:bCs/>
          <w:color w:val="000000" w:themeColor="text1"/>
          <w:sz w:val="28"/>
          <w:szCs w:val="28"/>
        </w:rPr>
        <w:t xml:space="preserve">МУНИЦИПАЛЬНОГО ОКРУГА СТАВРОПОЛЬСКОГО КРАЯ </w:t>
      </w:r>
    </w:p>
    <w:p w:rsidR="00C111D7" w:rsidRPr="00464D5D" w:rsidRDefault="00C111D7" w:rsidP="00C111D7">
      <w:pPr>
        <w:keepNext/>
        <w:autoSpaceDE/>
        <w:jc w:val="center"/>
        <w:outlineLvl w:val="1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keepNext/>
        <w:autoSpaceDE/>
        <w:jc w:val="center"/>
        <w:outlineLvl w:val="1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>ПОСТАНОВЛЕНИЕ</w:t>
      </w:r>
    </w:p>
    <w:p w:rsidR="00C111D7" w:rsidRPr="00464D5D" w:rsidRDefault="00C111D7" w:rsidP="00C111D7">
      <w:pPr>
        <w:rPr>
          <w:color w:val="000000" w:themeColor="text1"/>
          <w:sz w:val="28"/>
          <w:szCs w:val="28"/>
        </w:rPr>
      </w:pPr>
    </w:p>
    <w:p w:rsidR="00C111D7" w:rsidRPr="00464D5D" w:rsidRDefault="00C111D7" w:rsidP="006304A1">
      <w:pPr>
        <w:jc w:val="center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>г. Новоалександровск</w:t>
      </w:r>
    </w:p>
    <w:p w:rsidR="00C111D7" w:rsidRPr="00464D5D" w:rsidRDefault="00C111D7" w:rsidP="00C111D7">
      <w:pPr>
        <w:rPr>
          <w:color w:val="000000" w:themeColor="text1"/>
          <w:sz w:val="28"/>
          <w:szCs w:val="28"/>
        </w:rPr>
      </w:pPr>
    </w:p>
    <w:tbl>
      <w:tblPr>
        <w:tblW w:w="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316"/>
      </w:tblGrid>
      <w:tr w:rsidR="00464D5D" w:rsidRPr="00464D5D" w:rsidTr="00C111D7">
        <w:trPr>
          <w:trHeight w:val="1724"/>
        </w:trPr>
        <w:tc>
          <w:tcPr>
            <w:tcW w:w="9316" w:type="dxa"/>
          </w:tcPr>
          <w:p w:rsidR="002F05ED" w:rsidRPr="00464D5D" w:rsidRDefault="00016DB1" w:rsidP="002F05ED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/>
            <w:r>
              <w:rPr>
                <w:color w:val="000000" w:themeColor="text1"/>
                <w:sz w:val="28"/>
                <w:szCs w:val="28"/>
              </w:rPr>
              <w:t>Об утверждении порядка предоставления земельного участка</w:t>
            </w:r>
            <w:r w:rsidR="002F05ED" w:rsidRPr="00464D5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64D5D">
              <w:rPr>
                <w:color w:val="000000" w:themeColor="text1"/>
                <w:sz w:val="28"/>
                <w:szCs w:val="28"/>
              </w:rPr>
              <w:t xml:space="preserve">в собственность бесплатно </w:t>
            </w:r>
            <w:r w:rsidR="002F05ED" w:rsidRPr="00464D5D">
              <w:rPr>
                <w:color w:val="000000" w:themeColor="text1"/>
                <w:sz w:val="28"/>
                <w:szCs w:val="28"/>
              </w:rPr>
              <w:t>участник</w:t>
            </w:r>
            <w:r>
              <w:rPr>
                <w:color w:val="000000" w:themeColor="text1"/>
                <w:sz w:val="28"/>
                <w:szCs w:val="28"/>
              </w:rPr>
              <w:t>у</w:t>
            </w:r>
            <w:r w:rsidR="002F05ED" w:rsidRPr="00464D5D">
              <w:rPr>
                <w:color w:val="000000" w:themeColor="text1"/>
                <w:sz w:val="28"/>
                <w:szCs w:val="28"/>
              </w:rPr>
              <w:t xml:space="preserve"> специальной военной операции, член</w:t>
            </w:r>
            <w:r>
              <w:rPr>
                <w:color w:val="000000" w:themeColor="text1"/>
                <w:sz w:val="28"/>
                <w:szCs w:val="28"/>
              </w:rPr>
              <w:t>ам</w:t>
            </w:r>
            <w:r w:rsidR="002F05ED" w:rsidRPr="00464D5D">
              <w:rPr>
                <w:color w:val="000000" w:themeColor="text1"/>
                <w:sz w:val="28"/>
                <w:szCs w:val="28"/>
              </w:rPr>
              <w:t xml:space="preserve">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      </w:r>
            <w:bookmarkEnd w:id="0"/>
          </w:p>
          <w:p w:rsidR="000A5816" w:rsidRPr="00464D5D" w:rsidRDefault="000A5816" w:rsidP="002F05ED">
            <w:pPr>
              <w:tabs>
                <w:tab w:val="left" w:pos="608"/>
              </w:tabs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05ED" w:rsidRPr="00464D5D" w:rsidRDefault="00C111D7" w:rsidP="002F05ED">
      <w:pPr>
        <w:jc w:val="both"/>
        <w:rPr>
          <w:color w:val="000000" w:themeColor="text1"/>
          <w:sz w:val="28"/>
          <w:szCs w:val="28"/>
          <w:lang w:eastAsia="ru-RU"/>
        </w:rPr>
      </w:pPr>
      <w:r w:rsidRPr="00464D5D">
        <w:rPr>
          <w:color w:val="000000" w:themeColor="text1"/>
          <w:sz w:val="28"/>
          <w:szCs w:val="28"/>
        </w:rPr>
        <w:tab/>
      </w:r>
      <w:r w:rsidR="00FE0C05" w:rsidRPr="00464D5D">
        <w:rPr>
          <w:color w:val="000000" w:themeColor="text1"/>
          <w:sz w:val="28"/>
          <w:szCs w:val="28"/>
          <w:lang w:eastAsia="ru-RU"/>
        </w:rPr>
        <w:t>В соответствии со статьей 39.5 Земельного кодекса Российской Федерации, Федеральным законом от 06</w:t>
      </w:r>
      <w:r w:rsidR="00321EDF">
        <w:rPr>
          <w:color w:val="000000" w:themeColor="text1"/>
          <w:sz w:val="28"/>
          <w:szCs w:val="28"/>
          <w:lang w:eastAsia="ru-RU"/>
        </w:rPr>
        <w:t xml:space="preserve"> октября </w:t>
      </w:r>
      <w:r w:rsidR="00FE0C05" w:rsidRPr="00464D5D">
        <w:rPr>
          <w:color w:val="000000" w:themeColor="text1"/>
          <w:sz w:val="28"/>
          <w:szCs w:val="28"/>
          <w:lang w:eastAsia="ru-RU"/>
        </w:rPr>
        <w:t xml:space="preserve">2003 </w:t>
      </w:r>
      <w:r w:rsidR="00321EDF">
        <w:rPr>
          <w:color w:val="000000" w:themeColor="text1"/>
          <w:sz w:val="28"/>
          <w:szCs w:val="28"/>
          <w:lang w:eastAsia="ru-RU"/>
        </w:rPr>
        <w:t>№</w:t>
      </w:r>
      <w:r w:rsidR="00FE0C05" w:rsidRPr="00464D5D">
        <w:rPr>
          <w:color w:val="000000" w:themeColor="text1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 Законом Ставропольского края от 09 апреля 2015 г. </w:t>
      </w:r>
      <w:r w:rsidR="00321EDF">
        <w:rPr>
          <w:color w:val="000000" w:themeColor="text1"/>
          <w:sz w:val="28"/>
          <w:szCs w:val="28"/>
          <w:lang w:eastAsia="ru-RU"/>
        </w:rPr>
        <w:t>№</w:t>
      </w:r>
      <w:r w:rsidR="00FE0C05" w:rsidRPr="00464D5D">
        <w:rPr>
          <w:color w:val="000000" w:themeColor="text1"/>
          <w:sz w:val="28"/>
          <w:szCs w:val="28"/>
          <w:lang w:eastAsia="ru-RU"/>
        </w:rPr>
        <w:t xml:space="preserve"> 36-кз "О некоторых вопросах регулирования земельных отношений", постановлением Правительства Ставропольского края от 20 февраля 2024 г. </w:t>
      </w:r>
      <w:r w:rsidR="00321EDF">
        <w:rPr>
          <w:color w:val="000000" w:themeColor="text1"/>
          <w:sz w:val="28"/>
          <w:szCs w:val="28"/>
          <w:lang w:eastAsia="ru-RU"/>
        </w:rPr>
        <w:t>№</w:t>
      </w:r>
      <w:r w:rsidR="00FE0C05" w:rsidRPr="00464D5D">
        <w:rPr>
          <w:color w:val="000000" w:themeColor="text1"/>
          <w:sz w:val="28"/>
          <w:szCs w:val="28"/>
          <w:lang w:eastAsia="ru-RU"/>
        </w:rPr>
        <w:t xml:space="preserve"> 77-п "Об утверждении Перечня документов, прилагаемых к заявлению о предоставлении земельного участка, находящегося в государственной собственности Ставропольского края или муниципальной собственности муниципального образования Ставропольского края, в собственность бесплатно, участниками специальной военной операции, членами семьи погибшего (умершего) участника специальной военной операции, и порядок их предоставления",</w:t>
      </w:r>
      <w:r w:rsidR="002F05ED" w:rsidRPr="00464D5D">
        <w:rPr>
          <w:color w:val="000000" w:themeColor="text1"/>
          <w:sz w:val="28"/>
          <w:szCs w:val="28"/>
          <w:lang w:eastAsia="ru-RU"/>
        </w:rPr>
        <w:t xml:space="preserve"> Уставом Новоалександровского муниципального округа Ставропольского края,  администрация Новоалександровского муниципального округа Ставропольского края:</w:t>
      </w:r>
    </w:p>
    <w:p w:rsidR="00C111D7" w:rsidRPr="00464D5D" w:rsidRDefault="00C111D7" w:rsidP="00C111D7">
      <w:pPr>
        <w:tabs>
          <w:tab w:val="left" w:pos="567"/>
          <w:tab w:val="left" w:pos="709"/>
        </w:tabs>
        <w:jc w:val="both"/>
        <w:rPr>
          <w:color w:val="000000" w:themeColor="text1"/>
          <w:sz w:val="28"/>
          <w:szCs w:val="28"/>
          <w:highlight w:val="yellow"/>
        </w:rPr>
      </w:pPr>
    </w:p>
    <w:p w:rsidR="00C111D7" w:rsidRPr="00464D5D" w:rsidRDefault="00C111D7" w:rsidP="00C111D7">
      <w:pPr>
        <w:tabs>
          <w:tab w:val="left" w:pos="709"/>
        </w:tabs>
        <w:rPr>
          <w:color w:val="000000" w:themeColor="text1"/>
          <w:sz w:val="28"/>
          <w:szCs w:val="28"/>
          <w:highlight w:val="yellow"/>
        </w:rPr>
      </w:pPr>
    </w:p>
    <w:p w:rsidR="002F05ED" w:rsidRPr="00464D5D" w:rsidRDefault="002F05ED" w:rsidP="002F05ED">
      <w:pPr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>ПОСТАНОВЛЯЕТ:</w:t>
      </w:r>
    </w:p>
    <w:p w:rsidR="002F05ED" w:rsidRPr="00464D5D" w:rsidRDefault="002F05ED" w:rsidP="002F05ED">
      <w:pPr>
        <w:rPr>
          <w:color w:val="000000" w:themeColor="text1"/>
          <w:sz w:val="28"/>
          <w:szCs w:val="28"/>
        </w:rPr>
      </w:pPr>
    </w:p>
    <w:p w:rsidR="002F05ED" w:rsidRPr="00464D5D" w:rsidRDefault="002F05ED" w:rsidP="002F05ED">
      <w:pPr>
        <w:jc w:val="both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ab/>
        <w:t>1. Утвердить</w:t>
      </w:r>
      <w:r w:rsidR="00321EDF">
        <w:rPr>
          <w:color w:val="000000" w:themeColor="text1"/>
          <w:sz w:val="28"/>
          <w:szCs w:val="28"/>
        </w:rPr>
        <w:t xml:space="preserve"> прилагаемый</w:t>
      </w:r>
      <w:r w:rsidRPr="00464D5D">
        <w:rPr>
          <w:color w:val="000000" w:themeColor="text1"/>
          <w:sz w:val="28"/>
          <w:szCs w:val="28"/>
        </w:rPr>
        <w:t xml:space="preserve"> порядок </w:t>
      </w:r>
      <w:r w:rsidR="00016DB1" w:rsidRPr="00016DB1">
        <w:rPr>
          <w:color w:val="000000" w:themeColor="text1"/>
          <w:sz w:val="28"/>
          <w:szCs w:val="28"/>
        </w:rPr>
        <w:t>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  <w:r w:rsidRPr="00464D5D">
        <w:rPr>
          <w:color w:val="000000" w:themeColor="text1"/>
          <w:sz w:val="28"/>
          <w:szCs w:val="28"/>
        </w:rPr>
        <w:t>.</w:t>
      </w:r>
    </w:p>
    <w:p w:rsidR="002F05ED" w:rsidRPr="00464D5D" w:rsidRDefault="002F05ED" w:rsidP="002F05ED">
      <w:pPr>
        <w:rPr>
          <w:color w:val="000000" w:themeColor="text1"/>
          <w:sz w:val="28"/>
          <w:szCs w:val="28"/>
          <w:highlight w:val="yellow"/>
        </w:rPr>
      </w:pPr>
    </w:p>
    <w:p w:rsidR="007D0B6A" w:rsidRPr="00464D5D" w:rsidRDefault="002F05ED" w:rsidP="007D0B6A">
      <w:pPr>
        <w:shd w:val="clear" w:color="auto" w:fill="FFFFFF"/>
        <w:adjustRightInd w:val="0"/>
        <w:ind w:right="10" w:firstLine="708"/>
        <w:jc w:val="both"/>
        <w:rPr>
          <w:color w:val="000000" w:themeColor="text1"/>
          <w:sz w:val="28"/>
          <w:szCs w:val="28"/>
          <w:lang w:eastAsia="ru-RU"/>
        </w:rPr>
      </w:pPr>
      <w:r w:rsidRPr="00464D5D">
        <w:rPr>
          <w:color w:val="000000" w:themeColor="text1"/>
          <w:sz w:val="28"/>
          <w:szCs w:val="28"/>
        </w:rPr>
        <w:tab/>
        <w:t xml:space="preserve">2. </w:t>
      </w:r>
      <w:r w:rsidR="007D0B6A" w:rsidRPr="00464D5D">
        <w:rPr>
          <w:iCs/>
          <w:color w:val="000000" w:themeColor="text1"/>
          <w:sz w:val="28"/>
          <w:szCs w:val="28"/>
          <w:lang w:eastAsia="ru-RU"/>
        </w:rPr>
        <w:t xml:space="preserve">Опубликовать настоящее постановление в муниципальной газете «Новоалександровский вестник» и разместить на официальном сайте Новоалександровского муниципального округа Ставропольского края </w:t>
      </w:r>
      <w:r w:rsidR="007D0B6A" w:rsidRPr="00464D5D">
        <w:rPr>
          <w:iCs/>
          <w:color w:val="000000" w:themeColor="text1"/>
          <w:sz w:val="28"/>
          <w:szCs w:val="28"/>
          <w:lang w:eastAsia="ru-RU"/>
        </w:rPr>
        <w:lastRenderedPageBreak/>
        <w:t>(</w:t>
      </w:r>
      <w:hyperlink r:id="rId6" w:history="1">
        <w:r w:rsidR="007D0B6A" w:rsidRPr="00464D5D">
          <w:rPr>
            <w:color w:val="000000" w:themeColor="text1"/>
            <w:sz w:val="28"/>
            <w:szCs w:val="28"/>
            <w:u w:val="single"/>
            <w:lang w:eastAsia="ru-RU"/>
          </w:rPr>
          <w:t>https://newalexandrovsk.gosuslugi.ru/</w:t>
        </w:r>
      </w:hyperlink>
      <w:r w:rsidR="007D0B6A" w:rsidRPr="00464D5D">
        <w:rPr>
          <w:iCs/>
          <w:color w:val="000000" w:themeColor="text1"/>
          <w:sz w:val="28"/>
          <w:szCs w:val="28"/>
          <w:lang w:eastAsia="ru-RU"/>
        </w:rPr>
        <w:t>).</w:t>
      </w:r>
    </w:p>
    <w:p w:rsidR="007D0B6A" w:rsidRPr="00464D5D" w:rsidRDefault="007D0B6A" w:rsidP="007D0B6A">
      <w:pPr>
        <w:widowControl/>
        <w:autoSpaceDE/>
        <w:autoSpaceDN/>
        <w:rPr>
          <w:color w:val="000000" w:themeColor="text1"/>
          <w:sz w:val="28"/>
          <w:szCs w:val="28"/>
          <w:lang w:eastAsia="ru-RU"/>
        </w:rPr>
      </w:pPr>
    </w:p>
    <w:p w:rsidR="00321EDF" w:rsidRDefault="007D0B6A" w:rsidP="007D0B6A">
      <w:pPr>
        <w:widowControl/>
        <w:autoSpaceDE/>
        <w:autoSpaceDN/>
        <w:ind w:firstLine="708"/>
        <w:jc w:val="both"/>
        <w:rPr>
          <w:iCs/>
          <w:color w:val="000000" w:themeColor="text1"/>
          <w:sz w:val="28"/>
          <w:szCs w:val="28"/>
          <w:lang w:eastAsia="ru-RU"/>
        </w:rPr>
      </w:pPr>
      <w:r w:rsidRPr="00464D5D">
        <w:rPr>
          <w:iCs/>
          <w:color w:val="000000" w:themeColor="text1"/>
          <w:sz w:val="28"/>
          <w:szCs w:val="28"/>
          <w:lang w:eastAsia="ru-RU"/>
        </w:rPr>
        <w:t xml:space="preserve">3. </w:t>
      </w:r>
      <w:r w:rsidR="00321EDF">
        <w:rPr>
          <w:iCs/>
          <w:color w:val="000000" w:themeColor="text1"/>
          <w:sz w:val="28"/>
          <w:szCs w:val="28"/>
          <w:lang w:eastAsia="ru-RU"/>
        </w:rPr>
        <w:t>Контроль за выполнением настоящего постановления возложить на заместителя главы администрации Новоалександровского муниципального округа Ставропольского края А.А. Соболева.</w:t>
      </w:r>
    </w:p>
    <w:p w:rsidR="00321EDF" w:rsidRDefault="00321EDF" w:rsidP="007D0B6A">
      <w:pPr>
        <w:widowControl/>
        <w:autoSpaceDE/>
        <w:autoSpaceDN/>
        <w:ind w:firstLine="708"/>
        <w:jc w:val="both"/>
        <w:rPr>
          <w:iCs/>
          <w:color w:val="000000" w:themeColor="text1"/>
          <w:sz w:val="28"/>
          <w:szCs w:val="28"/>
          <w:lang w:eastAsia="ru-RU"/>
        </w:rPr>
      </w:pPr>
    </w:p>
    <w:p w:rsidR="007D0B6A" w:rsidRPr="00464D5D" w:rsidRDefault="00321EDF" w:rsidP="007D0B6A">
      <w:pPr>
        <w:widowControl/>
        <w:autoSpaceDE/>
        <w:autoSpaceDN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>
        <w:rPr>
          <w:iCs/>
          <w:color w:val="000000" w:themeColor="text1"/>
          <w:sz w:val="28"/>
          <w:szCs w:val="28"/>
          <w:lang w:eastAsia="ru-RU"/>
        </w:rPr>
        <w:t xml:space="preserve">4. </w:t>
      </w:r>
      <w:r w:rsidR="007D0B6A" w:rsidRPr="00464D5D">
        <w:rPr>
          <w:color w:val="000000" w:themeColor="text1"/>
          <w:spacing w:val="-4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2F05ED" w:rsidRPr="00464D5D" w:rsidRDefault="002F05ED" w:rsidP="007D0B6A">
      <w:pPr>
        <w:jc w:val="both"/>
        <w:rPr>
          <w:color w:val="000000" w:themeColor="text1"/>
          <w:sz w:val="28"/>
          <w:szCs w:val="28"/>
          <w:highlight w:val="yellow"/>
        </w:rPr>
      </w:pPr>
    </w:p>
    <w:p w:rsidR="002F05ED" w:rsidRPr="00464D5D" w:rsidRDefault="002F05ED" w:rsidP="002F05ED">
      <w:pPr>
        <w:jc w:val="both"/>
        <w:rPr>
          <w:color w:val="000000" w:themeColor="text1"/>
          <w:sz w:val="28"/>
          <w:szCs w:val="28"/>
          <w:highlight w:val="yellow"/>
        </w:rPr>
      </w:pPr>
    </w:p>
    <w:p w:rsidR="002F05ED" w:rsidRPr="00464D5D" w:rsidRDefault="002F05ED" w:rsidP="002F05ED">
      <w:pPr>
        <w:spacing w:line="240" w:lineRule="exact"/>
        <w:rPr>
          <w:color w:val="000000" w:themeColor="text1"/>
          <w:sz w:val="28"/>
          <w:szCs w:val="28"/>
        </w:rPr>
      </w:pPr>
    </w:p>
    <w:p w:rsidR="00BD075B" w:rsidRPr="00464D5D" w:rsidRDefault="00BD075B" w:rsidP="00C111D7">
      <w:pPr>
        <w:tabs>
          <w:tab w:val="left" w:pos="709"/>
          <w:tab w:val="left" w:pos="851"/>
        </w:tabs>
        <w:rPr>
          <w:color w:val="000000" w:themeColor="text1"/>
          <w:sz w:val="28"/>
          <w:szCs w:val="28"/>
        </w:rPr>
      </w:pPr>
    </w:p>
    <w:p w:rsidR="00FE0C05" w:rsidRPr="00464D5D" w:rsidRDefault="00FE0C05" w:rsidP="007437FE">
      <w:pPr>
        <w:tabs>
          <w:tab w:val="left" w:pos="851"/>
        </w:tabs>
        <w:jc w:val="both"/>
        <w:rPr>
          <w:color w:val="000000" w:themeColor="text1"/>
          <w:sz w:val="28"/>
          <w:szCs w:val="28"/>
          <w:lang w:eastAsia="ru-RU"/>
        </w:rPr>
      </w:pPr>
      <w:r w:rsidRPr="00464D5D">
        <w:rPr>
          <w:color w:val="000000" w:themeColor="text1"/>
          <w:sz w:val="28"/>
          <w:szCs w:val="28"/>
          <w:lang w:eastAsia="ru-RU"/>
        </w:rPr>
        <w:t>Временно исполняющий полномочия</w:t>
      </w:r>
    </w:p>
    <w:p w:rsidR="007437FE" w:rsidRPr="00464D5D" w:rsidRDefault="00FE0C05" w:rsidP="007437FE">
      <w:pPr>
        <w:tabs>
          <w:tab w:val="left" w:pos="851"/>
        </w:tabs>
        <w:jc w:val="both"/>
        <w:rPr>
          <w:color w:val="000000" w:themeColor="text1"/>
          <w:sz w:val="28"/>
          <w:szCs w:val="28"/>
          <w:lang w:eastAsia="ru-RU"/>
        </w:rPr>
      </w:pPr>
      <w:r w:rsidRPr="00464D5D">
        <w:rPr>
          <w:color w:val="000000" w:themeColor="text1"/>
          <w:sz w:val="28"/>
          <w:szCs w:val="28"/>
          <w:lang w:eastAsia="ru-RU"/>
        </w:rPr>
        <w:t>Г</w:t>
      </w:r>
      <w:r w:rsidR="007437FE" w:rsidRPr="00464D5D">
        <w:rPr>
          <w:color w:val="000000" w:themeColor="text1"/>
          <w:sz w:val="28"/>
          <w:szCs w:val="28"/>
          <w:lang w:eastAsia="ru-RU"/>
        </w:rPr>
        <w:t>лав</w:t>
      </w:r>
      <w:r w:rsidRPr="00464D5D">
        <w:rPr>
          <w:color w:val="000000" w:themeColor="text1"/>
          <w:sz w:val="28"/>
          <w:szCs w:val="28"/>
          <w:lang w:eastAsia="ru-RU"/>
        </w:rPr>
        <w:t>ы</w:t>
      </w:r>
      <w:r w:rsidR="007437FE" w:rsidRPr="00464D5D">
        <w:rPr>
          <w:color w:val="000000" w:themeColor="text1"/>
          <w:sz w:val="28"/>
          <w:szCs w:val="28"/>
          <w:lang w:eastAsia="ru-RU"/>
        </w:rPr>
        <w:t xml:space="preserve"> Новоалександровского</w:t>
      </w:r>
    </w:p>
    <w:p w:rsidR="007437FE" w:rsidRPr="00464D5D" w:rsidRDefault="007437FE" w:rsidP="007437FE">
      <w:pPr>
        <w:tabs>
          <w:tab w:val="left" w:pos="851"/>
        </w:tabs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464D5D">
        <w:rPr>
          <w:color w:val="000000" w:themeColor="text1"/>
          <w:sz w:val="28"/>
          <w:szCs w:val="28"/>
          <w:lang w:eastAsia="ru-RU"/>
        </w:rPr>
        <w:t>муниципального</w:t>
      </w:r>
      <w:proofErr w:type="gramEnd"/>
      <w:r w:rsidRPr="00464D5D">
        <w:rPr>
          <w:color w:val="000000" w:themeColor="text1"/>
          <w:sz w:val="28"/>
          <w:szCs w:val="28"/>
          <w:lang w:eastAsia="ru-RU"/>
        </w:rPr>
        <w:t xml:space="preserve"> округа</w:t>
      </w:r>
    </w:p>
    <w:p w:rsidR="007437FE" w:rsidRPr="00464D5D" w:rsidRDefault="007437FE" w:rsidP="007437FE">
      <w:pPr>
        <w:tabs>
          <w:tab w:val="left" w:pos="851"/>
        </w:tabs>
        <w:jc w:val="both"/>
        <w:rPr>
          <w:color w:val="000000" w:themeColor="text1"/>
          <w:sz w:val="28"/>
          <w:szCs w:val="28"/>
          <w:lang w:eastAsia="ru-RU"/>
        </w:rPr>
      </w:pPr>
      <w:r w:rsidRPr="00464D5D">
        <w:rPr>
          <w:color w:val="000000" w:themeColor="text1"/>
          <w:sz w:val="28"/>
          <w:szCs w:val="28"/>
          <w:lang w:eastAsia="ru-RU"/>
        </w:rPr>
        <w:t xml:space="preserve">Ставропольского края                                                                </w:t>
      </w:r>
      <w:r w:rsidR="00FE0C05" w:rsidRPr="00464D5D">
        <w:rPr>
          <w:color w:val="000000" w:themeColor="text1"/>
          <w:sz w:val="28"/>
          <w:szCs w:val="28"/>
          <w:lang w:eastAsia="ru-RU"/>
        </w:rPr>
        <w:t>А.В. Акиньшин</w:t>
      </w:r>
      <w:r w:rsidRPr="00464D5D">
        <w:rPr>
          <w:color w:val="000000" w:themeColor="text1"/>
          <w:sz w:val="28"/>
          <w:szCs w:val="28"/>
          <w:lang w:eastAsia="ru-RU"/>
        </w:rPr>
        <w:t xml:space="preserve"> </w:t>
      </w:r>
    </w:p>
    <w:p w:rsidR="00C111D7" w:rsidRPr="00464D5D" w:rsidRDefault="00C111D7" w:rsidP="00C111D7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C111D7" w:rsidRPr="00464D5D" w:rsidRDefault="00C111D7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245E10" w:rsidRPr="00464D5D" w:rsidRDefault="00245E10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245E10" w:rsidRPr="00464D5D" w:rsidRDefault="00245E10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7D0B6A" w:rsidRPr="00464D5D" w:rsidRDefault="007D0B6A" w:rsidP="00C111D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Проект постановления вносит заместитель главы администрации Новоалександровского муниципального округа Ставропольского края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                                                                                                      </w:t>
      </w:r>
      <w:r w:rsidR="002E19EB" w:rsidRPr="00464D5D">
        <w:rPr>
          <w:color w:val="000000" w:themeColor="text1"/>
          <w:spacing w:val="-6"/>
          <w:sz w:val="28"/>
          <w:szCs w:val="28"/>
        </w:rPr>
        <w:t xml:space="preserve">            </w:t>
      </w:r>
      <w:r w:rsidRPr="00464D5D">
        <w:rPr>
          <w:color w:val="000000" w:themeColor="text1"/>
          <w:spacing w:val="-6"/>
          <w:sz w:val="28"/>
          <w:szCs w:val="28"/>
        </w:rPr>
        <w:t xml:space="preserve"> А.А. Соболев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>Согласовано: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Заместитель главы администрации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Новоалександровского муниципального округа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Ставропольского края                                                                </w:t>
      </w:r>
      <w:r w:rsidR="002E19EB" w:rsidRPr="00464D5D">
        <w:rPr>
          <w:color w:val="000000" w:themeColor="text1"/>
          <w:spacing w:val="-6"/>
          <w:sz w:val="28"/>
          <w:szCs w:val="28"/>
        </w:rPr>
        <w:t xml:space="preserve">           </w:t>
      </w:r>
      <w:r w:rsidRPr="00464D5D">
        <w:rPr>
          <w:color w:val="000000" w:themeColor="text1"/>
          <w:spacing w:val="-6"/>
          <w:sz w:val="28"/>
          <w:szCs w:val="28"/>
        </w:rPr>
        <w:t xml:space="preserve">   В. Е. </w:t>
      </w:r>
      <w:proofErr w:type="spellStart"/>
      <w:r w:rsidRPr="00464D5D">
        <w:rPr>
          <w:color w:val="000000" w:themeColor="text1"/>
          <w:spacing w:val="-6"/>
          <w:sz w:val="28"/>
          <w:szCs w:val="28"/>
        </w:rPr>
        <w:t>Гмирин</w:t>
      </w:r>
      <w:proofErr w:type="spellEnd"/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>Начальник правового отдела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 w:rsidRPr="00464D5D">
        <w:rPr>
          <w:color w:val="000000" w:themeColor="text1"/>
          <w:spacing w:val="-6"/>
          <w:sz w:val="28"/>
          <w:szCs w:val="28"/>
        </w:rPr>
        <w:t>администрации</w:t>
      </w:r>
      <w:proofErr w:type="gramEnd"/>
      <w:r w:rsidRPr="00464D5D">
        <w:rPr>
          <w:color w:val="000000" w:themeColor="text1"/>
          <w:spacing w:val="-6"/>
          <w:sz w:val="28"/>
          <w:szCs w:val="28"/>
        </w:rPr>
        <w:t xml:space="preserve"> Новоалександровского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 w:rsidRPr="00464D5D">
        <w:rPr>
          <w:color w:val="000000" w:themeColor="text1"/>
          <w:spacing w:val="-6"/>
          <w:sz w:val="28"/>
          <w:szCs w:val="28"/>
        </w:rPr>
        <w:t>муниципального</w:t>
      </w:r>
      <w:proofErr w:type="gramEnd"/>
      <w:r w:rsidRPr="00464D5D">
        <w:rPr>
          <w:color w:val="000000" w:themeColor="text1"/>
          <w:spacing w:val="-6"/>
          <w:sz w:val="28"/>
          <w:szCs w:val="28"/>
        </w:rPr>
        <w:t xml:space="preserve"> округа Ставропольского края                        </w:t>
      </w:r>
      <w:r w:rsidR="002E19EB" w:rsidRPr="00464D5D">
        <w:rPr>
          <w:color w:val="000000" w:themeColor="text1"/>
          <w:spacing w:val="-6"/>
          <w:sz w:val="28"/>
          <w:szCs w:val="28"/>
        </w:rPr>
        <w:t xml:space="preserve">         </w:t>
      </w:r>
      <w:r w:rsidRPr="00464D5D">
        <w:rPr>
          <w:color w:val="000000" w:themeColor="text1"/>
          <w:spacing w:val="-6"/>
          <w:sz w:val="28"/>
          <w:szCs w:val="28"/>
        </w:rPr>
        <w:t xml:space="preserve">     Н.И. Смык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Начальник общего отдела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 w:rsidRPr="00464D5D">
        <w:rPr>
          <w:color w:val="000000" w:themeColor="text1"/>
          <w:spacing w:val="-6"/>
          <w:sz w:val="28"/>
          <w:szCs w:val="28"/>
        </w:rPr>
        <w:t>администрации</w:t>
      </w:r>
      <w:proofErr w:type="gramEnd"/>
      <w:r w:rsidRPr="00464D5D">
        <w:rPr>
          <w:color w:val="000000" w:themeColor="text1"/>
          <w:spacing w:val="-6"/>
          <w:sz w:val="28"/>
          <w:szCs w:val="28"/>
        </w:rPr>
        <w:t xml:space="preserve"> Новоалександровского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 w:rsidRPr="00464D5D">
        <w:rPr>
          <w:color w:val="000000" w:themeColor="text1"/>
          <w:spacing w:val="-6"/>
          <w:sz w:val="28"/>
          <w:szCs w:val="28"/>
        </w:rPr>
        <w:t>муниципального</w:t>
      </w:r>
      <w:proofErr w:type="gramEnd"/>
      <w:r w:rsidRPr="00464D5D">
        <w:rPr>
          <w:color w:val="000000" w:themeColor="text1"/>
          <w:spacing w:val="-6"/>
          <w:sz w:val="28"/>
          <w:szCs w:val="28"/>
        </w:rPr>
        <w:t xml:space="preserve"> округа 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464D5D">
        <w:rPr>
          <w:color w:val="000000" w:themeColor="text1"/>
          <w:spacing w:val="-6"/>
          <w:sz w:val="28"/>
          <w:szCs w:val="28"/>
        </w:rPr>
        <w:t xml:space="preserve">Ставропольского края                                                                    </w:t>
      </w:r>
      <w:r w:rsidR="002E19EB" w:rsidRPr="00464D5D">
        <w:rPr>
          <w:color w:val="000000" w:themeColor="text1"/>
          <w:spacing w:val="-6"/>
          <w:sz w:val="28"/>
          <w:szCs w:val="28"/>
        </w:rPr>
        <w:t xml:space="preserve">       </w:t>
      </w:r>
      <w:r w:rsidRPr="00464D5D">
        <w:rPr>
          <w:color w:val="000000" w:themeColor="text1"/>
          <w:spacing w:val="-6"/>
          <w:sz w:val="28"/>
          <w:szCs w:val="28"/>
        </w:rPr>
        <w:t xml:space="preserve">  Т.В. Казакова</w:t>
      </w: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0A5816" w:rsidRPr="00464D5D" w:rsidRDefault="000A5816" w:rsidP="000A5816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</w:p>
    <w:p w:rsidR="00423A29" w:rsidRPr="000E1B8F" w:rsidRDefault="00423A29" w:rsidP="00423A29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r w:rsidRPr="000E1B8F">
        <w:rPr>
          <w:color w:val="000000" w:themeColor="text1"/>
          <w:spacing w:val="-6"/>
          <w:sz w:val="28"/>
          <w:szCs w:val="28"/>
        </w:rPr>
        <w:t xml:space="preserve">Проект постановления подготовил </w:t>
      </w:r>
      <w:r>
        <w:rPr>
          <w:color w:val="000000" w:themeColor="text1"/>
          <w:spacing w:val="-6"/>
          <w:sz w:val="28"/>
          <w:szCs w:val="28"/>
        </w:rPr>
        <w:t>з</w:t>
      </w:r>
      <w:r w:rsidRPr="000E1B8F">
        <w:rPr>
          <w:color w:val="000000" w:themeColor="text1"/>
          <w:spacing w:val="-6"/>
          <w:sz w:val="28"/>
          <w:szCs w:val="28"/>
        </w:rPr>
        <w:t xml:space="preserve">аместитель начальника управления – </w:t>
      </w:r>
    </w:p>
    <w:p w:rsidR="00423A29" w:rsidRPr="000E1B8F" w:rsidRDefault="00423A29" w:rsidP="00423A29">
      <w:pPr>
        <w:suppressAutoHyphens/>
        <w:jc w:val="both"/>
        <w:rPr>
          <w:color w:val="000000" w:themeColor="text1"/>
          <w:spacing w:val="-6"/>
          <w:sz w:val="28"/>
          <w:szCs w:val="28"/>
        </w:rPr>
      </w:pPr>
      <w:proofErr w:type="gramStart"/>
      <w:r w:rsidRPr="000E1B8F">
        <w:rPr>
          <w:color w:val="000000" w:themeColor="text1"/>
          <w:spacing w:val="-6"/>
          <w:sz w:val="28"/>
          <w:szCs w:val="28"/>
        </w:rPr>
        <w:t>начальник</w:t>
      </w:r>
      <w:proofErr w:type="gramEnd"/>
      <w:r w:rsidRPr="000E1B8F">
        <w:rPr>
          <w:color w:val="000000" w:themeColor="text1"/>
          <w:spacing w:val="-6"/>
          <w:sz w:val="28"/>
          <w:szCs w:val="28"/>
        </w:rPr>
        <w:t xml:space="preserve"> отдела имущественных отношений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 w:rsidRPr="000E1B8F">
        <w:rPr>
          <w:color w:val="000000" w:themeColor="text1"/>
          <w:spacing w:val="-6"/>
          <w:sz w:val="28"/>
          <w:szCs w:val="28"/>
        </w:rPr>
        <w:t>управления имущественных отношений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 w:rsidRPr="000E1B8F">
        <w:rPr>
          <w:color w:val="000000" w:themeColor="text1"/>
          <w:spacing w:val="-6"/>
          <w:sz w:val="28"/>
          <w:szCs w:val="28"/>
        </w:rPr>
        <w:t xml:space="preserve">администрации Новоалександровского 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 w:rsidRPr="000E1B8F">
        <w:rPr>
          <w:color w:val="000000" w:themeColor="text1"/>
          <w:spacing w:val="-6"/>
          <w:sz w:val="28"/>
          <w:szCs w:val="28"/>
        </w:rPr>
        <w:t xml:space="preserve">муниципального округа Ставропольского края                                                                      </w:t>
      </w:r>
      <w:r w:rsidRPr="000E1B8F">
        <w:rPr>
          <w:color w:val="000000" w:themeColor="text1"/>
          <w:sz w:val="28"/>
          <w:szCs w:val="28"/>
          <w:lang w:eastAsia="ar-SA"/>
        </w:rPr>
        <w:t>И.В. Васильченко</w:t>
      </w:r>
      <w:r w:rsidRPr="000E1B8F">
        <w:rPr>
          <w:color w:val="000000" w:themeColor="text1"/>
          <w:spacing w:val="-6"/>
          <w:sz w:val="28"/>
          <w:szCs w:val="28"/>
        </w:rPr>
        <w:t xml:space="preserve"> </w:t>
      </w:r>
    </w:p>
    <w:p w:rsidR="00423A29" w:rsidRPr="000E1B8F" w:rsidRDefault="00423A29" w:rsidP="00423A29">
      <w:pPr>
        <w:suppressAutoHyphens/>
        <w:jc w:val="both"/>
        <w:rPr>
          <w:color w:val="000000" w:themeColor="text1"/>
          <w:sz w:val="28"/>
          <w:szCs w:val="28"/>
          <w:lang w:eastAsia="ar-SA"/>
        </w:rPr>
      </w:pPr>
    </w:p>
    <w:p w:rsidR="001F65B2" w:rsidRDefault="001F65B2">
      <w:pPr>
        <w:rPr>
          <w:color w:val="000000" w:themeColor="text1"/>
          <w:spacing w:val="-2"/>
          <w:sz w:val="28"/>
          <w:szCs w:val="28"/>
        </w:rPr>
      </w:pPr>
    </w:p>
    <w:p w:rsidR="00423A29" w:rsidRDefault="00423A29">
      <w:pPr>
        <w:rPr>
          <w:color w:val="000000" w:themeColor="text1"/>
          <w:spacing w:val="-2"/>
          <w:sz w:val="28"/>
          <w:szCs w:val="28"/>
        </w:rPr>
      </w:pPr>
    </w:p>
    <w:p w:rsidR="00423A29" w:rsidRDefault="00423A29">
      <w:pPr>
        <w:rPr>
          <w:color w:val="000000" w:themeColor="text1"/>
          <w:spacing w:val="-2"/>
          <w:sz w:val="28"/>
          <w:szCs w:val="28"/>
        </w:rPr>
      </w:pPr>
    </w:p>
    <w:p w:rsidR="00423A29" w:rsidRPr="00464D5D" w:rsidRDefault="00423A29">
      <w:pPr>
        <w:rPr>
          <w:color w:val="000000" w:themeColor="text1"/>
          <w:spacing w:val="-2"/>
          <w:sz w:val="28"/>
          <w:szCs w:val="28"/>
        </w:rPr>
      </w:pPr>
    </w:p>
    <w:p w:rsidR="00BD075B" w:rsidRPr="00464D5D" w:rsidRDefault="00BD075B">
      <w:pPr>
        <w:rPr>
          <w:color w:val="000000" w:themeColor="text1"/>
          <w:spacing w:val="-2"/>
          <w:sz w:val="28"/>
          <w:szCs w:val="28"/>
        </w:rPr>
      </w:pPr>
    </w:p>
    <w:p w:rsidR="00BD075B" w:rsidRPr="00464D5D" w:rsidRDefault="00BD075B">
      <w:pPr>
        <w:rPr>
          <w:color w:val="000000" w:themeColor="text1"/>
          <w:spacing w:val="-2"/>
          <w:sz w:val="28"/>
          <w:szCs w:val="28"/>
        </w:rPr>
      </w:pPr>
    </w:p>
    <w:p w:rsidR="00BD075B" w:rsidRPr="00464D5D" w:rsidRDefault="00BD075B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>
      <w:pPr>
        <w:rPr>
          <w:color w:val="000000" w:themeColor="text1"/>
          <w:spacing w:val="-2"/>
          <w:sz w:val="28"/>
          <w:szCs w:val="28"/>
        </w:rPr>
      </w:pPr>
    </w:p>
    <w:p w:rsidR="00BD075B" w:rsidRDefault="00BD075B">
      <w:pPr>
        <w:rPr>
          <w:color w:val="000000" w:themeColor="text1"/>
          <w:spacing w:val="-2"/>
          <w:sz w:val="28"/>
          <w:szCs w:val="28"/>
        </w:rPr>
      </w:pPr>
    </w:p>
    <w:p w:rsidR="00321EDF" w:rsidRDefault="00321EDF">
      <w:pPr>
        <w:rPr>
          <w:color w:val="000000" w:themeColor="text1"/>
          <w:spacing w:val="-2"/>
          <w:sz w:val="28"/>
          <w:szCs w:val="28"/>
        </w:rPr>
      </w:pPr>
    </w:p>
    <w:p w:rsidR="00321EDF" w:rsidRPr="00464D5D" w:rsidRDefault="00321EDF">
      <w:pPr>
        <w:rPr>
          <w:color w:val="000000" w:themeColor="text1"/>
          <w:spacing w:val="-2"/>
          <w:sz w:val="28"/>
          <w:szCs w:val="28"/>
        </w:rPr>
      </w:pPr>
    </w:p>
    <w:p w:rsidR="00FE0C05" w:rsidRPr="00464D5D" w:rsidRDefault="00FE0C05" w:rsidP="00FE0C05">
      <w:pPr>
        <w:widowControl/>
        <w:adjustRightInd w:val="0"/>
        <w:jc w:val="right"/>
        <w:outlineLvl w:val="0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lastRenderedPageBreak/>
        <w:t>Утвержден</w:t>
      </w:r>
    </w:p>
    <w:p w:rsidR="00FE0C05" w:rsidRPr="00464D5D" w:rsidRDefault="00FE0C05" w:rsidP="00FE0C05">
      <w:pPr>
        <w:widowControl/>
        <w:adjustRightInd w:val="0"/>
        <w:jc w:val="right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Постановлением администрации </w:t>
      </w:r>
    </w:p>
    <w:p w:rsidR="00FE0C05" w:rsidRPr="00464D5D" w:rsidRDefault="00FE0C05" w:rsidP="00FE0C05">
      <w:pPr>
        <w:widowControl/>
        <w:adjustRightInd w:val="0"/>
        <w:jc w:val="right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>Новоалександровского</w:t>
      </w:r>
    </w:p>
    <w:p w:rsidR="00FE0C05" w:rsidRPr="00464D5D" w:rsidRDefault="00FE0C05" w:rsidP="00FE0C05">
      <w:pPr>
        <w:widowControl/>
        <w:adjustRightInd w:val="0"/>
        <w:jc w:val="right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464D5D">
        <w:rPr>
          <w:rFonts w:eastAsiaTheme="minorHAnsi"/>
          <w:color w:val="000000" w:themeColor="text1"/>
          <w:sz w:val="28"/>
          <w:szCs w:val="28"/>
        </w:rPr>
        <w:t>муниципального</w:t>
      </w:r>
      <w:proofErr w:type="gramEnd"/>
      <w:r w:rsidRPr="00464D5D">
        <w:rPr>
          <w:rFonts w:eastAsiaTheme="minorHAnsi"/>
          <w:color w:val="000000" w:themeColor="text1"/>
          <w:sz w:val="28"/>
          <w:szCs w:val="28"/>
        </w:rPr>
        <w:t xml:space="preserve"> округа</w:t>
      </w:r>
    </w:p>
    <w:p w:rsidR="00FE0C05" w:rsidRPr="00464D5D" w:rsidRDefault="00FE0C05" w:rsidP="00FE0C05">
      <w:pPr>
        <w:widowControl/>
        <w:adjustRightInd w:val="0"/>
        <w:jc w:val="right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>Ставропольского края</w:t>
      </w:r>
    </w:p>
    <w:p w:rsidR="00FE0C05" w:rsidRPr="00464D5D" w:rsidRDefault="00FE0C05" w:rsidP="00FE0C05">
      <w:pPr>
        <w:widowControl/>
        <w:adjustRightInd w:val="0"/>
        <w:jc w:val="right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464D5D">
        <w:rPr>
          <w:rFonts w:eastAsiaTheme="minorHAnsi"/>
          <w:color w:val="000000" w:themeColor="text1"/>
          <w:sz w:val="28"/>
          <w:szCs w:val="28"/>
        </w:rPr>
        <w:t>от</w:t>
      </w:r>
      <w:proofErr w:type="gramEnd"/>
      <w:r w:rsidRPr="00464D5D">
        <w:rPr>
          <w:rFonts w:eastAsiaTheme="minorHAnsi"/>
          <w:color w:val="000000" w:themeColor="text1"/>
          <w:sz w:val="28"/>
          <w:szCs w:val="28"/>
        </w:rPr>
        <w:t xml:space="preserve"> _______ 2026 г. № _____</w:t>
      </w:r>
    </w:p>
    <w:p w:rsidR="00FE0C05" w:rsidRPr="00464D5D" w:rsidRDefault="00FE0C05" w:rsidP="00FE0C05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FE0C05" w:rsidRPr="00464D5D" w:rsidRDefault="00FE0C05" w:rsidP="00FE0C05">
      <w:pPr>
        <w:widowControl/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</w:rPr>
      </w:pPr>
      <w:r w:rsidRPr="00464D5D">
        <w:rPr>
          <w:rFonts w:eastAsiaTheme="minorHAnsi"/>
          <w:b/>
          <w:bCs/>
          <w:color w:val="000000" w:themeColor="text1"/>
          <w:sz w:val="28"/>
          <w:szCs w:val="28"/>
        </w:rPr>
        <w:t>Порядок</w:t>
      </w:r>
    </w:p>
    <w:p w:rsidR="00FE0C05" w:rsidRPr="00464D5D" w:rsidRDefault="00F11778" w:rsidP="00F11778">
      <w:pPr>
        <w:widowControl/>
        <w:adjustRightInd w:val="0"/>
        <w:jc w:val="center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F11778">
        <w:rPr>
          <w:rFonts w:eastAsiaTheme="minorHAnsi"/>
          <w:b/>
          <w:bCs/>
          <w:color w:val="000000" w:themeColor="text1"/>
          <w:sz w:val="28"/>
          <w:szCs w:val="28"/>
        </w:rPr>
        <w:t>предоставления</w:t>
      </w:r>
      <w:proofErr w:type="gramEnd"/>
      <w:r w:rsidRPr="00F11778">
        <w:rPr>
          <w:rFonts w:eastAsiaTheme="minorHAnsi"/>
          <w:b/>
          <w:bCs/>
          <w:color w:val="000000" w:themeColor="text1"/>
          <w:sz w:val="28"/>
          <w:szCs w:val="28"/>
        </w:rPr>
        <w:t xml:space="preserve">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</w:p>
    <w:p w:rsidR="00FE0C05" w:rsidRPr="00464D5D" w:rsidRDefault="00FE0C05" w:rsidP="00337F6E">
      <w:pPr>
        <w:pStyle w:val="a4"/>
        <w:numPr>
          <w:ilvl w:val="0"/>
          <w:numId w:val="1"/>
        </w:numPr>
        <w:ind w:left="0"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Настоящий порядок </w:t>
      </w:r>
      <w:r w:rsidR="00F11778" w:rsidRPr="00F11778">
        <w:rPr>
          <w:rFonts w:eastAsiaTheme="minorHAnsi"/>
          <w:color w:val="000000" w:themeColor="text1"/>
          <w:sz w:val="28"/>
          <w:szCs w:val="28"/>
        </w:rPr>
        <w:t xml:space="preserve">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 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(далее - Порядок), разработан в соответствии со </w:t>
      </w:r>
      <w:hyperlink r:id="rId7" w:history="1">
        <w:r w:rsidRPr="00464D5D">
          <w:rPr>
            <w:rFonts w:eastAsiaTheme="minorHAnsi"/>
            <w:color w:val="000000" w:themeColor="text1"/>
            <w:sz w:val="28"/>
            <w:szCs w:val="28"/>
          </w:rPr>
          <w:t>статьей 39.5</w:t>
        </w:r>
      </w:hyperlink>
      <w:r w:rsidRPr="00464D5D">
        <w:rPr>
          <w:rFonts w:eastAsiaTheme="minorHAnsi"/>
          <w:color w:val="000000" w:themeColor="text1"/>
          <w:sz w:val="28"/>
          <w:szCs w:val="28"/>
        </w:rPr>
        <w:t xml:space="preserve"> Земельного кодекса Российской Федерации, </w:t>
      </w:r>
      <w:hyperlink r:id="rId8" w:history="1">
        <w:r w:rsidRPr="00464D5D">
          <w:rPr>
            <w:rFonts w:eastAsiaTheme="minorHAnsi"/>
            <w:color w:val="000000" w:themeColor="text1"/>
            <w:sz w:val="28"/>
            <w:szCs w:val="28"/>
          </w:rPr>
          <w:t>Законом</w:t>
        </w:r>
      </w:hyperlink>
      <w:r w:rsidRPr="00464D5D">
        <w:rPr>
          <w:rFonts w:eastAsiaTheme="minorHAnsi"/>
          <w:color w:val="000000" w:themeColor="text1"/>
          <w:sz w:val="28"/>
          <w:szCs w:val="28"/>
        </w:rPr>
        <w:t xml:space="preserve"> Ставропольского края от 09 апреля 2015 г. </w:t>
      </w:r>
      <w:r w:rsidR="005D389F">
        <w:rPr>
          <w:rFonts w:eastAsiaTheme="minorHAnsi"/>
          <w:color w:val="000000" w:themeColor="text1"/>
          <w:sz w:val="28"/>
          <w:szCs w:val="28"/>
        </w:rPr>
        <w:t>№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36-кз "О некоторых вопросах регулирования земельных отношений" (далее - Закон Ставропольского края </w:t>
      </w:r>
      <w:r w:rsidR="005D389F">
        <w:rPr>
          <w:rFonts w:eastAsiaTheme="minorHAnsi"/>
          <w:color w:val="000000" w:themeColor="text1"/>
          <w:sz w:val="28"/>
          <w:szCs w:val="28"/>
        </w:rPr>
        <w:t>№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36-кз), </w:t>
      </w:r>
      <w:hyperlink r:id="rId9" w:history="1">
        <w:r w:rsidRPr="00464D5D">
          <w:rPr>
            <w:rFonts w:eastAsiaTheme="minorHAnsi"/>
            <w:color w:val="000000" w:themeColor="text1"/>
            <w:sz w:val="28"/>
            <w:szCs w:val="28"/>
          </w:rPr>
          <w:t>постановлением</w:t>
        </w:r>
      </w:hyperlink>
      <w:r w:rsidRPr="00464D5D">
        <w:rPr>
          <w:rFonts w:eastAsiaTheme="minorHAnsi"/>
          <w:color w:val="000000" w:themeColor="text1"/>
          <w:sz w:val="28"/>
          <w:szCs w:val="28"/>
        </w:rPr>
        <w:t xml:space="preserve"> Правительства Ставропольского края от 20 февраля 2024 г. </w:t>
      </w:r>
      <w:r w:rsidR="005D389F">
        <w:rPr>
          <w:rFonts w:eastAsiaTheme="minorHAnsi"/>
          <w:color w:val="000000" w:themeColor="text1"/>
          <w:sz w:val="28"/>
          <w:szCs w:val="28"/>
        </w:rPr>
        <w:t>№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77-п "Об утверждении Перечня документов, прилагаемых к заявлению о предоставлении земельного участка, находящегося в государственной собственности Ставропольского края или муниципальной собственности муниципального образования Ставропольского края, в собственность бесплатно, участниками специальной военной операции, членами семьи погибшего (умершего) участника специальной военной операции, и порядок их предоставления (далее - Постановление </w:t>
      </w:r>
      <w:r w:rsidR="005D389F">
        <w:rPr>
          <w:rFonts w:eastAsiaTheme="minorHAnsi"/>
          <w:color w:val="000000" w:themeColor="text1"/>
          <w:sz w:val="28"/>
          <w:szCs w:val="28"/>
        </w:rPr>
        <w:t>№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77-п).</w:t>
      </w:r>
    </w:p>
    <w:p w:rsidR="00FE0C05" w:rsidRDefault="00FE0C05" w:rsidP="00337F6E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Настоящий Порядок разработан в отношении земельных участков, находящихся в муниципальной собственности Новоалександровского муниципального округа Ставропольского края, предназначенных </w:t>
      </w:r>
      <w:r w:rsidR="00321EDF" w:rsidRPr="00321EDF">
        <w:rPr>
          <w:rFonts w:eastAsiaTheme="minorHAnsi"/>
          <w:color w:val="000000" w:themeColor="text1"/>
          <w:sz w:val="28"/>
          <w:szCs w:val="28"/>
        </w:rPr>
        <w:t>для индивидуального жилищного строительства, ведения личного подсобного хозяйства, ведения гражданами садоводства или огор</w:t>
      </w:r>
      <w:r w:rsidR="00321EDF">
        <w:rPr>
          <w:rFonts w:eastAsiaTheme="minorHAnsi"/>
          <w:color w:val="000000" w:themeColor="text1"/>
          <w:sz w:val="28"/>
          <w:szCs w:val="28"/>
        </w:rPr>
        <w:t>одничества для собственных нужд</w:t>
      </w:r>
      <w:r w:rsidRPr="00464D5D">
        <w:rPr>
          <w:rFonts w:eastAsiaTheme="minorHAnsi"/>
          <w:color w:val="000000" w:themeColor="text1"/>
          <w:sz w:val="28"/>
          <w:szCs w:val="28"/>
        </w:rPr>
        <w:t>.</w:t>
      </w:r>
    </w:p>
    <w:p w:rsidR="00F11778" w:rsidRPr="00464D5D" w:rsidRDefault="00F11778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FB0B30" w:rsidRPr="00F11778" w:rsidRDefault="00F11778" w:rsidP="00F11778">
      <w:pPr>
        <w:pStyle w:val="a4"/>
        <w:ind w:firstLine="567"/>
        <w:jc w:val="center"/>
        <w:rPr>
          <w:rFonts w:eastAsiaTheme="minorHAnsi"/>
          <w:b/>
          <w:color w:val="000000" w:themeColor="text1"/>
          <w:sz w:val="28"/>
          <w:szCs w:val="28"/>
        </w:rPr>
      </w:pPr>
      <w:r>
        <w:rPr>
          <w:rFonts w:eastAsiaTheme="minorHAnsi"/>
          <w:b/>
          <w:color w:val="000000" w:themeColor="text1"/>
          <w:sz w:val="28"/>
          <w:szCs w:val="28"/>
          <w:lang w:val="en-US"/>
        </w:rPr>
        <w:t>I</w:t>
      </w:r>
      <w:r>
        <w:rPr>
          <w:rFonts w:eastAsiaTheme="minorHAnsi"/>
          <w:b/>
          <w:color w:val="000000" w:themeColor="text1"/>
          <w:sz w:val="28"/>
          <w:szCs w:val="28"/>
        </w:rPr>
        <w:t>.</w:t>
      </w:r>
      <w:r w:rsidRPr="00F11778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b/>
          <w:color w:val="000000" w:themeColor="text1"/>
          <w:sz w:val="28"/>
          <w:szCs w:val="28"/>
        </w:rPr>
        <w:t>П</w:t>
      </w:r>
      <w:r w:rsidRPr="00F11778">
        <w:rPr>
          <w:rFonts w:eastAsiaTheme="minorHAnsi"/>
          <w:b/>
          <w:color w:val="000000" w:themeColor="text1"/>
          <w:sz w:val="28"/>
          <w:szCs w:val="28"/>
        </w:rPr>
        <w:t>остановк</w:t>
      </w:r>
      <w:r>
        <w:rPr>
          <w:rFonts w:eastAsiaTheme="minorHAnsi"/>
          <w:b/>
          <w:color w:val="000000" w:themeColor="text1"/>
          <w:sz w:val="28"/>
          <w:szCs w:val="28"/>
        </w:rPr>
        <w:t>а</w:t>
      </w:r>
      <w:r w:rsidRPr="00F11778">
        <w:rPr>
          <w:rFonts w:eastAsiaTheme="minorHAnsi"/>
          <w:b/>
          <w:color w:val="000000" w:themeColor="text1"/>
          <w:sz w:val="28"/>
          <w:szCs w:val="28"/>
        </w:rPr>
        <w:t xml:space="preserve"> на учет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 на территории Новоалександровского муниципального округа Ставропольского края</w:t>
      </w:r>
    </w:p>
    <w:p w:rsidR="00D679FD" w:rsidRPr="00337F6E" w:rsidRDefault="00FE0C05" w:rsidP="00D679FD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2. </w:t>
      </w:r>
      <w:r w:rsidR="00D679FD">
        <w:rPr>
          <w:rFonts w:eastAsiaTheme="minorHAnsi"/>
          <w:sz w:val="28"/>
          <w:szCs w:val="28"/>
        </w:rPr>
        <w:t>У</w:t>
      </w:r>
      <w:r w:rsidR="00D679FD" w:rsidRPr="00933C6D">
        <w:rPr>
          <w:rFonts w:eastAsiaTheme="minorHAnsi"/>
          <w:sz w:val="28"/>
          <w:szCs w:val="28"/>
        </w:rPr>
        <w:t>частник</w:t>
      </w:r>
      <w:r w:rsidR="00D679FD">
        <w:rPr>
          <w:rFonts w:eastAsiaTheme="minorHAnsi"/>
          <w:sz w:val="28"/>
          <w:szCs w:val="28"/>
        </w:rPr>
        <w:t>и</w:t>
      </w:r>
      <w:r w:rsidR="00D679FD" w:rsidRPr="00933C6D">
        <w:rPr>
          <w:rFonts w:eastAsiaTheme="minorHAnsi"/>
          <w:sz w:val="28"/>
          <w:szCs w:val="28"/>
        </w:rPr>
        <w:t xml:space="preserve"> специальной военной операции, член</w:t>
      </w:r>
      <w:r w:rsidR="00D679FD">
        <w:rPr>
          <w:rFonts w:eastAsiaTheme="minorHAnsi"/>
          <w:sz w:val="28"/>
          <w:szCs w:val="28"/>
        </w:rPr>
        <w:t>ы</w:t>
      </w:r>
      <w:r w:rsidR="00D679FD" w:rsidRPr="00933C6D">
        <w:rPr>
          <w:rFonts w:eastAsiaTheme="minorHAnsi"/>
          <w:sz w:val="28"/>
          <w:szCs w:val="28"/>
        </w:rPr>
        <w:t xml:space="preserve"> семьи погибшего </w:t>
      </w:r>
      <w:r w:rsidR="00D679FD" w:rsidRPr="00933C6D">
        <w:rPr>
          <w:rFonts w:eastAsiaTheme="minorHAnsi"/>
          <w:sz w:val="28"/>
          <w:szCs w:val="28"/>
        </w:rPr>
        <w:lastRenderedPageBreak/>
        <w:t>(умершего) участника специальной военной операции, имеющи</w:t>
      </w:r>
      <w:r w:rsidR="00714B7C">
        <w:rPr>
          <w:rFonts w:eastAsiaTheme="minorHAnsi"/>
          <w:sz w:val="28"/>
          <w:szCs w:val="28"/>
        </w:rPr>
        <w:t>е</w:t>
      </w:r>
      <w:r w:rsidR="00D679FD" w:rsidRPr="00933C6D">
        <w:rPr>
          <w:rFonts w:eastAsiaTheme="minorHAnsi"/>
          <w:sz w:val="28"/>
          <w:szCs w:val="28"/>
        </w:rPr>
        <w:t xml:space="preserve"> право на предоставление земельного участка в собственность</w:t>
      </w:r>
      <w:r w:rsidR="00D679FD">
        <w:rPr>
          <w:rFonts w:eastAsiaTheme="minorHAnsi"/>
          <w:sz w:val="28"/>
          <w:szCs w:val="28"/>
        </w:rPr>
        <w:t>, подают заявление (</w:t>
      </w:r>
      <w:proofErr w:type="gramStart"/>
      <w:r w:rsidR="00D679FD">
        <w:rPr>
          <w:rFonts w:eastAsiaTheme="minorHAnsi"/>
          <w:sz w:val="28"/>
          <w:szCs w:val="28"/>
        </w:rPr>
        <w:t>я)  в</w:t>
      </w:r>
      <w:proofErr w:type="gramEnd"/>
      <w:r w:rsidR="00D679FD">
        <w:rPr>
          <w:rFonts w:eastAsiaTheme="minorHAnsi"/>
          <w:sz w:val="28"/>
          <w:szCs w:val="28"/>
        </w:rPr>
        <w:t xml:space="preserve"> администрацию Новоалександровского муниципального округа Ставропольского края на имя Главы Новоалександровского муниципального округа Ставропольского края.</w:t>
      </w:r>
    </w:p>
    <w:p w:rsidR="00FE0C05" w:rsidRPr="00337F6E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Учет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 на территории Новоалександровского муниципального округа Ставропольского края, осуществляется отделом земельных </w:t>
      </w:r>
      <w:proofErr w:type="gramStart"/>
      <w:r w:rsidRPr="00337F6E">
        <w:rPr>
          <w:rFonts w:eastAsiaTheme="minorHAnsi"/>
          <w:sz w:val="28"/>
          <w:szCs w:val="28"/>
        </w:rPr>
        <w:t>отношений  (</w:t>
      </w:r>
      <w:proofErr w:type="gramEnd"/>
      <w:r w:rsidRPr="00337F6E">
        <w:rPr>
          <w:rFonts w:eastAsiaTheme="minorHAnsi"/>
          <w:sz w:val="28"/>
          <w:szCs w:val="28"/>
        </w:rPr>
        <w:t>далее – отдел</w:t>
      </w:r>
      <w:r w:rsidR="00714B7C">
        <w:rPr>
          <w:rFonts w:eastAsiaTheme="minorHAnsi"/>
          <w:sz w:val="28"/>
          <w:szCs w:val="28"/>
        </w:rPr>
        <w:t xml:space="preserve"> </w:t>
      </w:r>
      <w:r w:rsidR="00714B7C" w:rsidRPr="00714B7C">
        <w:rPr>
          <w:rFonts w:eastAsiaTheme="minorHAnsi"/>
          <w:sz w:val="28"/>
          <w:szCs w:val="28"/>
        </w:rPr>
        <w:t>земельных отношений</w:t>
      </w:r>
      <w:r w:rsidRPr="00337F6E">
        <w:rPr>
          <w:rFonts w:eastAsiaTheme="minorHAnsi"/>
          <w:sz w:val="28"/>
          <w:szCs w:val="28"/>
        </w:rPr>
        <w:t>) Управления имущественных отношений администрации Новоалександровского муниципального округа Ставропольского края (далее - Управление).</w:t>
      </w:r>
    </w:p>
    <w:p w:rsidR="00FE0C05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3. Принятие на учет участника специальной военной операции осуществляется на основании </w:t>
      </w:r>
      <w:hyperlink r:id="rId10" w:history="1">
        <w:r w:rsidRPr="00337F6E">
          <w:rPr>
            <w:rFonts w:eastAsiaTheme="minorHAnsi"/>
            <w:sz w:val="28"/>
            <w:szCs w:val="28"/>
          </w:rPr>
          <w:t>заявления</w:t>
        </w:r>
      </w:hyperlink>
      <w:r w:rsidRPr="00337F6E">
        <w:rPr>
          <w:rFonts w:eastAsiaTheme="minorHAnsi"/>
          <w:sz w:val="28"/>
          <w:szCs w:val="28"/>
        </w:rPr>
        <w:t xml:space="preserve"> участника специальной военной операции о постановке на учет участника специальной военной операции, имеющего право на предоставление земельного участка в собственность бесплатно, по форме, установленной </w:t>
      </w:r>
      <w:r w:rsidR="001A5E27" w:rsidRPr="00337F6E">
        <w:rPr>
          <w:rFonts w:eastAsiaTheme="minorHAnsi"/>
          <w:sz w:val="28"/>
          <w:szCs w:val="28"/>
        </w:rPr>
        <w:t xml:space="preserve">приказом министерства имущественных отношений Ставропольского края от 30.01.2025 № 49 "Об утверждении форм заявлений о предоставлении земельного участка в собственность бесплатно" </w:t>
      </w:r>
      <w:r w:rsidRPr="00337F6E">
        <w:rPr>
          <w:rFonts w:eastAsiaTheme="minorHAnsi"/>
          <w:sz w:val="28"/>
          <w:szCs w:val="28"/>
        </w:rPr>
        <w:t xml:space="preserve">(далее </w:t>
      </w:r>
      <w:r w:rsidR="001A5E27" w:rsidRPr="00337F6E">
        <w:rPr>
          <w:rFonts w:eastAsiaTheme="minorHAnsi"/>
          <w:sz w:val="28"/>
          <w:szCs w:val="28"/>
        </w:rPr>
        <w:t>–</w:t>
      </w:r>
      <w:r w:rsidRPr="00337F6E">
        <w:rPr>
          <w:rFonts w:eastAsiaTheme="minorHAnsi"/>
          <w:sz w:val="28"/>
          <w:szCs w:val="28"/>
        </w:rPr>
        <w:t xml:space="preserve"> заявление).</w:t>
      </w:r>
    </w:p>
    <w:p w:rsidR="00FB0B30" w:rsidRPr="00337F6E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К заявлению, поданному на бумажном носителе или в форме электронного документа, прилагаются документы в соответствии с </w:t>
      </w:r>
      <w:hyperlink r:id="rId11" w:history="1">
        <w:r w:rsidRPr="00337F6E">
          <w:rPr>
            <w:rFonts w:eastAsiaTheme="minorHAnsi"/>
            <w:sz w:val="28"/>
            <w:szCs w:val="28"/>
          </w:rPr>
          <w:t>пунктом 1</w:t>
        </w:r>
      </w:hyperlink>
      <w:r w:rsidRPr="00337F6E">
        <w:rPr>
          <w:rFonts w:eastAsiaTheme="minorHAnsi"/>
          <w:sz w:val="28"/>
          <w:szCs w:val="28"/>
        </w:rPr>
        <w:t xml:space="preserve"> перечня документов, прилагаемых к заявлению о предоставлении земельного участка, находящегося в государственной собственности Ставропольского края или муниципальной собственности муниципального образования Ставропольского края, в собственность бесплатно, участниками специальной военной операции, членами семьи погибшего (умершего) участника специальной военной операции, и порядок их предоставления, утвержденного Постановлением </w:t>
      </w:r>
      <w:r w:rsidR="001A5E27" w:rsidRPr="00337F6E">
        <w:rPr>
          <w:rFonts w:eastAsiaTheme="minorHAnsi"/>
          <w:sz w:val="28"/>
          <w:szCs w:val="28"/>
        </w:rPr>
        <w:t>№</w:t>
      </w:r>
      <w:r w:rsidRPr="00337F6E">
        <w:rPr>
          <w:rFonts w:eastAsiaTheme="minorHAnsi"/>
          <w:sz w:val="28"/>
          <w:szCs w:val="28"/>
        </w:rPr>
        <w:t xml:space="preserve"> 77-п.</w:t>
      </w:r>
    </w:p>
    <w:p w:rsidR="00FE0C05" w:rsidRPr="00337F6E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bookmarkStart w:id="1" w:name="Par19"/>
      <w:bookmarkEnd w:id="1"/>
      <w:r w:rsidRPr="00337F6E">
        <w:rPr>
          <w:rFonts w:eastAsiaTheme="minorHAnsi"/>
          <w:sz w:val="28"/>
          <w:szCs w:val="28"/>
        </w:rPr>
        <w:t xml:space="preserve">4. Принятие на учет членов семьи погибшего (умершего) участника специальной военной операции осуществляется на основании </w:t>
      </w:r>
      <w:hyperlink r:id="rId12" w:history="1">
        <w:r w:rsidRPr="00337F6E">
          <w:rPr>
            <w:rFonts w:eastAsiaTheme="minorHAnsi"/>
            <w:sz w:val="28"/>
            <w:szCs w:val="28"/>
          </w:rPr>
          <w:t>заявления</w:t>
        </w:r>
      </w:hyperlink>
      <w:r w:rsidRPr="00337F6E">
        <w:rPr>
          <w:rFonts w:eastAsiaTheme="minorHAnsi"/>
          <w:sz w:val="28"/>
          <w:szCs w:val="28"/>
        </w:rPr>
        <w:t xml:space="preserve"> членов семьи погибшего (умершего) участника специальной военной операции о постановке на учет членов семьи погибшего (умершего) участника специальной военной операции, имеющих право на предоставление земельного уч</w:t>
      </w:r>
      <w:r w:rsidR="001A5E27" w:rsidRPr="00337F6E">
        <w:rPr>
          <w:rFonts w:eastAsiaTheme="minorHAnsi"/>
          <w:sz w:val="28"/>
          <w:szCs w:val="28"/>
        </w:rPr>
        <w:t>астка в собственность бесплатно</w:t>
      </w:r>
      <w:r w:rsidR="005D389F" w:rsidRPr="00337F6E">
        <w:rPr>
          <w:rFonts w:eastAsiaTheme="minorHAnsi"/>
          <w:sz w:val="28"/>
          <w:szCs w:val="28"/>
        </w:rPr>
        <w:t>,</w:t>
      </w:r>
      <w:r w:rsidR="005D389F" w:rsidRPr="00337F6E">
        <w:rPr>
          <w:sz w:val="28"/>
          <w:szCs w:val="28"/>
        </w:rPr>
        <w:t xml:space="preserve"> </w:t>
      </w:r>
      <w:r w:rsidR="005D389F" w:rsidRPr="00337F6E">
        <w:rPr>
          <w:rFonts w:eastAsiaTheme="minorHAnsi"/>
          <w:sz w:val="28"/>
          <w:szCs w:val="28"/>
        </w:rPr>
        <w:t>по форме,  установленной приказом министерства имущественных отношений Ставропольского края от 30.01.2025 № 49 "Об утверждении форм заявлений о предоставлении земельного участка в собственность бесплатно" (далее – заявление).</w:t>
      </w:r>
    </w:p>
    <w:p w:rsidR="00FE0C05" w:rsidRPr="00337F6E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К заявлению о постановке на учет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 прилагаются документы в соответствии с </w:t>
      </w:r>
      <w:hyperlink r:id="rId13" w:history="1">
        <w:r w:rsidRPr="00337F6E">
          <w:rPr>
            <w:rFonts w:eastAsiaTheme="minorHAnsi"/>
            <w:sz w:val="28"/>
            <w:szCs w:val="28"/>
          </w:rPr>
          <w:t>пунктом 2</w:t>
        </w:r>
      </w:hyperlink>
      <w:r w:rsidRPr="00337F6E">
        <w:rPr>
          <w:rFonts w:eastAsiaTheme="minorHAnsi"/>
          <w:sz w:val="28"/>
          <w:szCs w:val="28"/>
        </w:rPr>
        <w:t xml:space="preserve"> перечня документов, прилагаемых к заявлению о предоставлении земельного участка, находящегося в государственной собственности Ставропольского края или </w:t>
      </w:r>
      <w:r w:rsidRPr="00337F6E">
        <w:rPr>
          <w:rFonts w:eastAsiaTheme="minorHAnsi"/>
          <w:sz w:val="28"/>
          <w:szCs w:val="28"/>
        </w:rPr>
        <w:lastRenderedPageBreak/>
        <w:t xml:space="preserve">муниципальной собственности муниципального образования Ставропольского края, в собственность бесплатно, участниками специальной военной операции, членами семьи погибшего (умершего) участника специальной военной операции, и порядок их предоставления, утвержденного Постановлением </w:t>
      </w:r>
      <w:r w:rsidR="006E642A" w:rsidRPr="00337F6E">
        <w:rPr>
          <w:rFonts w:eastAsiaTheme="minorHAnsi"/>
          <w:sz w:val="28"/>
          <w:szCs w:val="28"/>
        </w:rPr>
        <w:t>№</w:t>
      </w:r>
      <w:r w:rsidRPr="00337F6E">
        <w:rPr>
          <w:rFonts w:eastAsiaTheme="minorHAnsi"/>
          <w:sz w:val="28"/>
          <w:szCs w:val="28"/>
        </w:rPr>
        <w:t xml:space="preserve"> 77-п.</w:t>
      </w:r>
    </w:p>
    <w:p w:rsidR="00FE0C05" w:rsidRPr="00337F6E" w:rsidRDefault="00FE0C05" w:rsidP="00337F6E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337F6E">
        <w:rPr>
          <w:rFonts w:eastAsiaTheme="minorHAnsi"/>
          <w:sz w:val="28"/>
          <w:szCs w:val="28"/>
        </w:rPr>
        <w:t xml:space="preserve">5. Заявление регистрируется в день его поступления в </w:t>
      </w:r>
      <w:r w:rsidR="005162F9" w:rsidRPr="00337F6E">
        <w:rPr>
          <w:rFonts w:eastAsiaTheme="minorHAnsi"/>
          <w:sz w:val="28"/>
          <w:szCs w:val="28"/>
        </w:rPr>
        <w:t>Управление</w:t>
      </w:r>
      <w:r w:rsidRPr="00337F6E">
        <w:rPr>
          <w:rFonts w:eastAsiaTheme="minorHAnsi"/>
          <w:sz w:val="28"/>
          <w:szCs w:val="28"/>
        </w:rPr>
        <w:t xml:space="preserve"> в </w:t>
      </w:r>
      <w:hyperlink r:id="rId14" w:history="1">
        <w:r w:rsidRPr="00337F6E">
          <w:rPr>
            <w:rFonts w:eastAsiaTheme="minorHAnsi"/>
            <w:sz w:val="28"/>
            <w:szCs w:val="28"/>
          </w:rPr>
          <w:t>журнале</w:t>
        </w:r>
      </w:hyperlink>
      <w:r w:rsidRPr="00337F6E">
        <w:rPr>
          <w:rFonts w:eastAsiaTheme="minorHAnsi"/>
          <w:sz w:val="28"/>
          <w:szCs w:val="28"/>
        </w:rPr>
        <w:t xml:space="preserve"> регистрации заявлений о постановке на учет участников специальной военной операции, членов семьи погибшего (умершего) участника специальной военной операции, </w:t>
      </w:r>
      <w:r w:rsidR="005D389F" w:rsidRPr="00337F6E">
        <w:rPr>
          <w:rFonts w:eastAsiaTheme="minorHAnsi"/>
          <w:sz w:val="28"/>
          <w:szCs w:val="28"/>
        </w:rPr>
        <w:t>в целях</w:t>
      </w:r>
      <w:r w:rsidRPr="00337F6E">
        <w:rPr>
          <w:rFonts w:eastAsiaTheme="minorHAnsi"/>
          <w:sz w:val="28"/>
          <w:szCs w:val="28"/>
        </w:rPr>
        <w:t xml:space="preserve"> предоставлени</w:t>
      </w:r>
      <w:r w:rsidR="005D389F" w:rsidRPr="00337F6E">
        <w:rPr>
          <w:rFonts w:eastAsiaTheme="minorHAnsi"/>
          <w:sz w:val="28"/>
          <w:szCs w:val="28"/>
        </w:rPr>
        <w:t>я</w:t>
      </w:r>
      <w:r w:rsidRPr="00337F6E">
        <w:rPr>
          <w:rFonts w:eastAsiaTheme="minorHAnsi"/>
          <w:sz w:val="28"/>
          <w:szCs w:val="28"/>
        </w:rPr>
        <w:t xml:space="preserve"> земельного участка в собственность бесплатно, согласно </w:t>
      </w:r>
      <w:proofErr w:type="gramStart"/>
      <w:r w:rsidRPr="00337F6E">
        <w:rPr>
          <w:rFonts w:eastAsiaTheme="minorHAnsi"/>
          <w:sz w:val="28"/>
          <w:szCs w:val="28"/>
        </w:rPr>
        <w:t xml:space="preserve">приложению  </w:t>
      </w:r>
      <w:r w:rsidR="001A5E27" w:rsidRPr="00337F6E">
        <w:rPr>
          <w:rFonts w:eastAsiaTheme="minorHAnsi"/>
          <w:sz w:val="28"/>
          <w:szCs w:val="28"/>
        </w:rPr>
        <w:t>1</w:t>
      </w:r>
      <w:proofErr w:type="gramEnd"/>
      <w:r w:rsidR="005D389F" w:rsidRPr="00337F6E">
        <w:rPr>
          <w:rFonts w:eastAsiaTheme="minorHAnsi"/>
          <w:sz w:val="28"/>
          <w:szCs w:val="28"/>
        </w:rPr>
        <w:t xml:space="preserve"> к настоящему порядку</w:t>
      </w:r>
      <w:r w:rsidRPr="00337F6E">
        <w:rPr>
          <w:rFonts w:eastAsiaTheme="minorHAnsi"/>
          <w:sz w:val="28"/>
          <w:szCs w:val="28"/>
        </w:rPr>
        <w:t>.</w:t>
      </w:r>
    </w:p>
    <w:p w:rsidR="00FE0C05" w:rsidRPr="00464D5D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6. </w:t>
      </w:r>
      <w:r w:rsidR="005162F9" w:rsidRPr="005162F9">
        <w:rPr>
          <w:rFonts w:eastAsiaTheme="minorHAnsi"/>
          <w:color w:val="000000" w:themeColor="text1"/>
          <w:sz w:val="28"/>
          <w:szCs w:val="28"/>
        </w:rPr>
        <w:t>Управление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в течение месяца со дня поступления заявления осуществляет:</w:t>
      </w:r>
    </w:p>
    <w:p w:rsidR="00FE0C05" w:rsidRPr="00464D5D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1) проверку достоверности сведений, содержащихся в представленных документах, указанных в </w:t>
      </w:r>
      <w:hyperlink w:anchor="Par19" w:history="1">
        <w:r w:rsidRPr="00464D5D">
          <w:rPr>
            <w:rFonts w:eastAsiaTheme="minorHAnsi"/>
            <w:color w:val="000000" w:themeColor="text1"/>
            <w:sz w:val="28"/>
            <w:szCs w:val="28"/>
          </w:rPr>
          <w:t>пункт</w:t>
        </w:r>
        <w:r w:rsidR="005D389F">
          <w:rPr>
            <w:rFonts w:eastAsiaTheme="minorHAnsi"/>
            <w:color w:val="000000" w:themeColor="text1"/>
            <w:sz w:val="28"/>
            <w:szCs w:val="28"/>
          </w:rPr>
          <w:t>ах 3 и</w:t>
        </w:r>
        <w:r w:rsidRPr="00464D5D">
          <w:rPr>
            <w:rFonts w:eastAsiaTheme="minorHAnsi"/>
            <w:color w:val="000000" w:themeColor="text1"/>
            <w:sz w:val="28"/>
            <w:szCs w:val="28"/>
          </w:rPr>
          <w:t xml:space="preserve"> 4</w:t>
        </w:r>
      </w:hyperlink>
      <w:r w:rsidRPr="00464D5D">
        <w:rPr>
          <w:rFonts w:eastAsiaTheme="minorHAnsi"/>
          <w:color w:val="000000" w:themeColor="text1"/>
          <w:sz w:val="28"/>
          <w:szCs w:val="28"/>
        </w:rPr>
        <w:t xml:space="preserve"> настоящего Порядка;</w:t>
      </w:r>
    </w:p>
    <w:p w:rsidR="00FE0C05" w:rsidRPr="00464D5D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>2) сбор документов и информации, необходимых для принятия решения о постановке на учет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бесплатно;</w:t>
      </w:r>
    </w:p>
    <w:p w:rsidR="00FE0C05" w:rsidRPr="00464D5D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>3) учет участников специальной военной операции, членов семьи погибшего (умершего) участника специальной военной операции и информирование их о постановке на учет (об отказе в постановке на учет).</w:t>
      </w:r>
    </w:p>
    <w:p w:rsidR="00FB0B30" w:rsidRPr="00464D5D" w:rsidRDefault="005D389F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7. </w:t>
      </w:r>
      <w:r w:rsidRPr="005D389F">
        <w:rPr>
          <w:rFonts w:eastAsiaTheme="minorHAnsi"/>
          <w:color w:val="000000" w:themeColor="text1"/>
          <w:sz w:val="28"/>
          <w:szCs w:val="28"/>
        </w:rPr>
        <w:t xml:space="preserve">Отказ в постановке на учет в целях предоставления земельного участка участника специальной военной операции, членов семьи погибшего (умершего) участника специальной военной операции осуществляется </w:t>
      </w:r>
      <w:r>
        <w:rPr>
          <w:rFonts w:eastAsiaTheme="minorHAnsi"/>
          <w:color w:val="000000" w:themeColor="text1"/>
          <w:sz w:val="28"/>
          <w:szCs w:val="28"/>
        </w:rPr>
        <w:t>по основаниям предусмотренных пунктом 8 статьи 20</w:t>
      </w:r>
      <w:proofErr w:type="gramStart"/>
      <w:r w:rsidR="006E642A">
        <w:rPr>
          <w:rFonts w:eastAsiaTheme="minorHAnsi"/>
          <w:color w:val="000000" w:themeColor="text1"/>
          <w:sz w:val="28"/>
          <w:szCs w:val="28"/>
        </w:rPr>
        <w:t xml:space="preserve">¹ 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5D389F">
        <w:rPr>
          <w:rFonts w:eastAsiaTheme="minorHAnsi"/>
          <w:color w:val="000000" w:themeColor="text1"/>
          <w:sz w:val="28"/>
          <w:szCs w:val="28"/>
        </w:rPr>
        <w:t>Закон</w:t>
      </w:r>
      <w:r w:rsidR="006E642A">
        <w:rPr>
          <w:rFonts w:eastAsiaTheme="minorHAnsi"/>
          <w:color w:val="000000" w:themeColor="text1"/>
          <w:sz w:val="28"/>
          <w:szCs w:val="28"/>
        </w:rPr>
        <w:t>а</w:t>
      </w:r>
      <w:proofErr w:type="gramEnd"/>
      <w:r w:rsidRPr="005D389F">
        <w:rPr>
          <w:rFonts w:eastAsiaTheme="minorHAnsi"/>
          <w:color w:val="000000" w:themeColor="text1"/>
          <w:sz w:val="28"/>
          <w:szCs w:val="28"/>
        </w:rPr>
        <w:t xml:space="preserve"> Ставропольского края от 09 апреля 2015 г. № 36-кз "О некоторых вопросах регулирования земельных отношений"</w:t>
      </w:r>
      <w:r w:rsidR="00337F6E">
        <w:rPr>
          <w:rFonts w:eastAsiaTheme="minorHAnsi"/>
          <w:color w:val="000000" w:themeColor="text1"/>
          <w:sz w:val="28"/>
          <w:szCs w:val="28"/>
        </w:rPr>
        <w:t>.</w:t>
      </w:r>
    </w:p>
    <w:p w:rsidR="00FE0C05" w:rsidRPr="00464D5D" w:rsidRDefault="006E642A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8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>. При постановке на учет участнику специальной военной операции, члену семьи погибшего (умершего) участника специальной военной операции присваивается порядковый номер в очереди.</w:t>
      </w:r>
    </w:p>
    <w:p w:rsidR="00FE0C05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>Участник специальной военной операции, член семьи погибшего (умершего) участника специальной военной операции уведомляется о принятом решении не позднее</w:t>
      </w:r>
      <w:r w:rsidR="005162F9">
        <w:rPr>
          <w:rFonts w:eastAsiaTheme="minorHAnsi"/>
          <w:color w:val="000000" w:themeColor="text1"/>
          <w:sz w:val="28"/>
          <w:szCs w:val="28"/>
        </w:rPr>
        <w:t xml:space="preserve"> 5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5162F9">
        <w:rPr>
          <w:rFonts w:eastAsiaTheme="minorHAnsi"/>
          <w:color w:val="000000" w:themeColor="text1"/>
          <w:sz w:val="28"/>
          <w:szCs w:val="28"/>
        </w:rPr>
        <w:t xml:space="preserve">(пяти) </w:t>
      </w:r>
      <w:r w:rsidRPr="00464D5D">
        <w:rPr>
          <w:rFonts w:eastAsiaTheme="minorHAnsi"/>
          <w:color w:val="000000" w:themeColor="text1"/>
          <w:sz w:val="28"/>
          <w:szCs w:val="28"/>
        </w:rPr>
        <w:t>рабочих дней со дня постановки на учет.</w:t>
      </w:r>
    </w:p>
    <w:p w:rsidR="005162F9" w:rsidRPr="00464D5D" w:rsidRDefault="005162F9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Управление </w:t>
      </w:r>
      <w:r w:rsidRPr="005162F9">
        <w:rPr>
          <w:rFonts w:eastAsiaTheme="minorHAnsi"/>
          <w:color w:val="000000" w:themeColor="text1"/>
          <w:sz w:val="28"/>
          <w:szCs w:val="28"/>
        </w:rPr>
        <w:t xml:space="preserve">направляет </w:t>
      </w:r>
      <w:r>
        <w:rPr>
          <w:rFonts w:eastAsiaTheme="minorHAnsi"/>
          <w:color w:val="000000" w:themeColor="text1"/>
          <w:sz w:val="28"/>
          <w:szCs w:val="28"/>
        </w:rPr>
        <w:t xml:space="preserve">уведомление </w:t>
      </w:r>
      <w:r w:rsidRPr="005162F9">
        <w:rPr>
          <w:rFonts w:eastAsiaTheme="minorHAnsi"/>
          <w:color w:val="000000" w:themeColor="text1"/>
          <w:sz w:val="28"/>
          <w:szCs w:val="28"/>
        </w:rPr>
        <w:t xml:space="preserve">о принятом решении заявителю по почте заказным письмом по адресу (адресам), </w:t>
      </w:r>
      <w:proofErr w:type="gramStart"/>
      <w:r w:rsidRPr="005162F9">
        <w:rPr>
          <w:rFonts w:eastAsiaTheme="minorHAnsi"/>
          <w:color w:val="000000" w:themeColor="text1"/>
          <w:sz w:val="28"/>
          <w:szCs w:val="28"/>
        </w:rPr>
        <w:t>либо  по</w:t>
      </w:r>
      <w:proofErr w:type="gramEnd"/>
      <w:r w:rsidRPr="005162F9">
        <w:rPr>
          <w:rFonts w:eastAsiaTheme="minorHAnsi"/>
          <w:color w:val="000000" w:themeColor="text1"/>
          <w:sz w:val="28"/>
          <w:szCs w:val="28"/>
        </w:rPr>
        <w:t xml:space="preserve"> адресу электронной почты указанному (указанным) в</w:t>
      </w:r>
      <w:r>
        <w:rPr>
          <w:rFonts w:eastAsiaTheme="minorHAnsi"/>
          <w:color w:val="000000" w:themeColor="text1"/>
          <w:sz w:val="28"/>
          <w:szCs w:val="28"/>
        </w:rPr>
        <w:t xml:space="preserve"> заявлении.</w:t>
      </w:r>
    </w:p>
    <w:p w:rsidR="00FE0C05" w:rsidRPr="00464D5D" w:rsidRDefault="006E642A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9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. Учет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бесплатно, осуществляется </w:t>
      </w:r>
      <w:r>
        <w:rPr>
          <w:rFonts w:eastAsiaTheme="minorHAnsi"/>
          <w:color w:val="000000" w:themeColor="text1"/>
          <w:sz w:val="28"/>
          <w:szCs w:val="28"/>
        </w:rPr>
        <w:t xml:space="preserve">путем ведения </w:t>
      </w:r>
      <w:r w:rsidR="00987C8C" w:rsidRPr="000E1B8F">
        <w:rPr>
          <w:rFonts w:eastAsiaTheme="minorHAnsi"/>
          <w:color w:val="000000" w:themeColor="text1"/>
          <w:sz w:val="28"/>
          <w:szCs w:val="28"/>
        </w:rPr>
        <w:t>Реестр</w:t>
      </w:r>
      <w:r w:rsidR="00987C8C">
        <w:rPr>
          <w:rFonts w:eastAsiaTheme="minorHAnsi"/>
          <w:color w:val="000000" w:themeColor="text1"/>
          <w:sz w:val="28"/>
          <w:szCs w:val="28"/>
        </w:rPr>
        <w:t>а</w:t>
      </w:r>
      <w:r w:rsidR="00987C8C" w:rsidRPr="000E1B8F">
        <w:rPr>
          <w:rFonts w:eastAsiaTheme="minorHAnsi"/>
          <w:color w:val="000000" w:themeColor="text1"/>
          <w:sz w:val="28"/>
          <w:szCs w:val="28"/>
        </w:rPr>
        <w:t xml:space="preserve"> участников специальной военной операции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, членов семьи погибшего (умершего) участника специальной военной операции, имеющих право на 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lastRenderedPageBreak/>
        <w:t xml:space="preserve">предоставление земельного участка в собственность бесплатно на территории Новоалександровского муниципального округа Ставропольского края (далее - </w:t>
      </w:r>
      <w:r w:rsidR="00987C8C" w:rsidRPr="00987C8C">
        <w:rPr>
          <w:rFonts w:eastAsiaTheme="minorHAnsi"/>
          <w:color w:val="000000" w:themeColor="text1"/>
          <w:sz w:val="28"/>
          <w:szCs w:val="28"/>
        </w:rPr>
        <w:t>Реестр участников специальной военной операции</w:t>
      </w:r>
      <w:r>
        <w:rPr>
          <w:rFonts w:eastAsiaTheme="minorHAnsi"/>
          <w:color w:val="000000" w:themeColor="text1"/>
          <w:sz w:val="28"/>
          <w:szCs w:val="28"/>
        </w:rPr>
        <w:t>),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 xml:space="preserve">по форме согласно приложению </w:t>
      </w:r>
      <w:r w:rsidR="00AA197F">
        <w:rPr>
          <w:rFonts w:eastAsiaTheme="minorHAnsi"/>
          <w:color w:val="000000" w:themeColor="text1"/>
          <w:sz w:val="28"/>
          <w:szCs w:val="28"/>
        </w:rPr>
        <w:t>2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 xml:space="preserve"> к настоящему Порядку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>.</w:t>
      </w:r>
    </w:p>
    <w:p w:rsidR="00FE0C05" w:rsidRPr="00464D5D" w:rsidRDefault="00FE0C05" w:rsidP="00FB0B30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464D5D">
        <w:rPr>
          <w:rFonts w:eastAsiaTheme="minorHAnsi"/>
          <w:color w:val="000000" w:themeColor="text1"/>
          <w:sz w:val="28"/>
          <w:szCs w:val="28"/>
        </w:rPr>
        <w:t xml:space="preserve">Включение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бесплатно, в </w:t>
      </w:r>
      <w:r w:rsidR="00987C8C" w:rsidRPr="00987C8C">
        <w:rPr>
          <w:rFonts w:eastAsiaTheme="minorHAnsi"/>
          <w:color w:val="000000" w:themeColor="text1"/>
          <w:sz w:val="28"/>
          <w:szCs w:val="28"/>
        </w:rPr>
        <w:t>Реестр участников специальной военной операции</w:t>
      </w:r>
      <w:r w:rsidRPr="00464D5D">
        <w:rPr>
          <w:rFonts w:eastAsiaTheme="minorHAnsi"/>
          <w:color w:val="000000" w:themeColor="text1"/>
          <w:sz w:val="28"/>
          <w:szCs w:val="28"/>
        </w:rPr>
        <w:t xml:space="preserve"> учета и установление очередности на получение земельных участков осуществляется с учетом даты поступления заявления</w:t>
      </w:r>
      <w:r w:rsidR="005162F9">
        <w:rPr>
          <w:rFonts w:eastAsiaTheme="minorHAnsi"/>
          <w:color w:val="000000" w:themeColor="text1"/>
          <w:sz w:val="28"/>
          <w:szCs w:val="28"/>
        </w:rPr>
        <w:t xml:space="preserve"> в Управление</w:t>
      </w:r>
      <w:r w:rsidRPr="00464D5D">
        <w:rPr>
          <w:rFonts w:eastAsiaTheme="minorHAnsi"/>
          <w:color w:val="000000" w:themeColor="text1"/>
          <w:sz w:val="28"/>
          <w:szCs w:val="28"/>
        </w:rPr>
        <w:t>.</w:t>
      </w:r>
    </w:p>
    <w:p w:rsidR="00FE0C05" w:rsidRPr="00CA3585" w:rsidRDefault="006E642A" w:rsidP="00CA3585">
      <w:pPr>
        <w:pStyle w:val="a4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10. 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На каждого участника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бесплатно, </w:t>
      </w:r>
      <w:r>
        <w:rPr>
          <w:rFonts w:eastAsiaTheme="minorHAnsi"/>
          <w:color w:val="000000" w:themeColor="text1"/>
          <w:sz w:val="28"/>
          <w:szCs w:val="28"/>
        </w:rPr>
        <w:t>поставленных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 на учет, формируется учетное дело, в котором должны содержаться документы, являющиеся основанием для </w:t>
      </w:r>
      <w:r w:rsidR="00CA3585">
        <w:rPr>
          <w:rFonts w:eastAsiaTheme="minorHAnsi"/>
          <w:color w:val="000000" w:themeColor="text1"/>
          <w:sz w:val="28"/>
          <w:szCs w:val="28"/>
        </w:rPr>
        <w:t>постановки</w:t>
      </w:r>
      <w:r w:rsidR="00FE0C05" w:rsidRPr="00464D5D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FE0C05" w:rsidRPr="00CA3585">
        <w:rPr>
          <w:rFonts w:eastAsiaTheme="minorHAnsi"/>
          <w:color w:val="000000" w:themeColor="text1"/>
          <w:sz w:val="28"/>
          <w:szCs w:val="28"/>
        </w:rPr>
        <w:t>на учет.</w:t>
      </w:r>
    </w:p>
    <w:p w:rsidR="00FE0C05" w:rsidRPr="00CA3585" w:rsidRDefault="00CA3585" w:rsidP="00CA3585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CA3585">
        <w:rPr>
          <w:rFonts w:eastAsiaTheme="minorHAnsi"/>
          <w:sz w:val="28"/>
          <w:szCs w:val="28"/>
        </w:rPr>
        <w:t>11</w:t>
      </w:r>
      <w:r w:rsidR="00FE0C05" w:rsidRPr="00CA3585">
        <w:rPr>
          <w:rFonts w:eastAsiaTheme="minorHAnsi"/>
          <w:sz w:val="28"/>
          <w:szCs w:val="28"/>
        </w:rPr>
        <w:t>. Земельные участки предоставляются в собственность бесплатно участникам специальной военной операции, членам семьи погибшего (умершего) участника специальной военной операции, состоящим на учете, в порядке очередности, с учетом даты и времени поступления их заявлений</w:t>
      </w:r>
      <w:r w:rsidR="005162F9" w:rsidRPr="00CA3585">
        <w:rPr>
          <w:rFonts w:eastAsiaTheme="minorHAnsi"/>
          <w:sz w:val="28"/>
          <w:szCs w:val="28"/>
        </w:rPr>
        <w:t xml:space="preserve"> в Управление.</w:t>
      </w:r>
    </w:p>
    <w:p w:rsidR="00F11778" w:rsidRPr="00F11778" w:rsidRDefault="00F11778" w:rsidP="00F11778">
      <w:pPr>
        <w:widowControl/>
        <w:adjustRightInd w:val="0"/>
        <w:spacing w:before="360"/>
        <w:ind w:firstLine="540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F11778">
        <w:rPr>
          <w:rFonts w:eastAsiaTheme="minorHAnsi"/>
          <w:b/>
          <w:color w:val="000000" w:themeColor="text1"/>
          <w:sz w:val="28"/>
          <w:szCs w:val="28"/>
          <w:lang w:val="en-US"/>
        </w:rPr>
        <w:t>II</w:t>
      </w:r>
      <w:r w:rsidRPr="00F11778">
        <w:rPr>
          <w:rFonts w:eastAsiaTheme="minorHAnsi"/>
          <w:b/>
          <w:color w:val="000000" w:themeColor="text1"/>
          <w:sz w:val="28"/>
          <w:szCs w:val="28"/>
        </w:rPr>
        <w:t>. Введение Реестра участников специальной военной операции, членов семьи погибшего (умершего) участника специальной военной операции, поставленных на учет в качестве лиц, имеющих право на предоставление земельных участков на территории Новоалександровского муниципального округа Ставропольского края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F11778">
        <w:rPr>
          <w:rFonts w:eastAsiaTheme="minorHAnsi"/>
          <w:sz w:val="28"/>
          <w:szCs w:val="28"/>
        </w:rPr>
        <w:t xml:space="preserve">12. Учет </w:t>
      </w:r>
      <w:r w:rsidR="00843784" w:rsidRPr="00843784">
        <w:rPr>
          <w:rFonts w:eastAsiaTheme="minorHAnsi"/>
          <w:sz w:val="28"/>
          <w:szCs w:val="28"/>
        </w:rPr>
        <w:t xml:space="preserve">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 </w:t>
      </w:r>
      <w:r w:rsidRPr="00F11778">
        <w:rPr>
          <w:rFonts w:eastAsiaTheme="minorHAnsi"/>
          <w:sz w:val="28"/>
          <w:szCs w:val="28"/>
        </w:rPr>
        <w:t xml:space="preserve">осуществляется отделом земельных </w:t>
      </w:r>
      <w:proofErr w:type="gramStart"/>
      <w:r w:rsidRPr="00F11778">
        <w:rPr>
          <w:rFonts w:eastAsiaTheme="minorHAnsi"/>
          <w:sz w:val="28"/>
          <w:szCs w:val="28"/>
        </w:rPr>
        <w:t>отношений  путем</w:t>
      </w:r>
      <w:proofErr w:type="gramEnd"/>
      <w:r w:rsidRPr="00F11778">
        <w:rPr>
          <w:rFonts w:eastAsiaTheme="minorHAnsi"/>
          <w:sz w:val="28"/>
          <w:szCs w:val="28"/>
        </w:rPr>
        <w:t xml:space="preserve"> внесения соответствующих записей в Реестр участников специальной военной операции.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F11778">
        <w:rPr>
          <w:rFonts w:eastAsiaTheme="minorHAnsi"/>
          <w:sz w:val="28"/>
          <w:szCs w:val="28"/>
        </w:rPr>
        <w:t>13. Решение о принятии на учет, об отказе в принятии на учет или о снятии с учета граждан, имеющих право на предоставление земельных участков, принимается администрацией Новоалександровского муниципального округа Ставропольского края в виде постановления администрации Новоалександровского муниципального округа Ставропольского края.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F11778">
        <w:rPr>
          <w:rFonts w:eastAsiaTheme="minorHAnsi"/>
          <w:sz w:val="28"/>
          <w:szCs w:val="28"/>
        </w:rPr>
        <w:t xml:space="preserve">14. В Реестр участников специальной военной операции в хронологическом порядке вносятся сведения обо всех поступивших в администрацию Новоалександровского муниципального округа Ставропольского края заявлениях и документах (по дате и времени поступления), указанных в Перечне документов, необходимых для постановки на учет участников специальной военной операции, членов </w:t>
      </w:r>
      <w:r w:rsidRPr="00F11778">
        <w:rPr>
          <w:rFonts w:eastAsiaTheme="minorHAnsi"/>
          <w:sz w:val="28"/>
          <w:szCs w:val="28"/>
        </w:rPr>
        <w:lastRenderedPageBreak/>
        <w:t>семьи погибшего (умершего) участника специальной военной операции в качестве лиц, имеющих право на предоставление земельных участков, в порядке утвержденном постановлением Правительства Ставропольского края от 20 февраля 2024 г. № 77-п.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15</w:t>
      </w:r>
      <w:r w:rsidRPr="00F11778">
        <w:rPr>
          <w:rFonts w:eastAsiaTheme="minorHAnsi"/>
          <w:sz w:val="28"/>
          <w:szCs w:val="28"/>
        </w:rPr>
        <w:t>. Реестр участников специальной военной операции ведется на бумажном носителе и дублируется на электронном носителе по форме согласно Приложению к настоящему Порядку.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16</w:t>
      </w:r>
      <w:r w:rsidRPr="00F11778">
        <w:rPr>
          <w:rFonts w:eastAsiaTheme="minorHAnsi"/>
          <w:sz w:val="28"/>
          <w:szCs w:val="28"/>
        </w:rPr>
        <w:t>. Реестр участников специальной военной операции должен быть прошит, пронумерован, заверен подписью начальника Управления (или лицом замещающим его) и скреплен печатью Управления.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17</w:t>
      </w:r>
      <w:r w:rsidRPr="00F11778">
        <w:rPr>
          <w:rFonts w:eastAsiaTheme="minorHAnsi"/>
          <w:sz w:val="28"/>
          <w:szCs w:val="28"/>
        </w:rPr>
        <w:t>. Заполнение Реестра участников специальной военной операции осуществляется от руки разборчивым почерком синими или черными чернилами без подчисток и помарок.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18</w:t>
      </w:r>
      <w:r w:rsidRPr="00F11778">
        <w:rPr>
          <w:rFonts w:eastAsiaTheme="minorHAnsi"/>
          <w:sz w:val="28"/>
          <w:szCs w:val="28"/>
        </w:rPr>
        <w:t>. Реестровый номер присваивается в порядке очередности в соответствии с датой поступления заявления (заявлений) и документов заявителя (заявителей) в Управление.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 w:rsidRPr="00F11778">
        <w:rPr>
          <w:rFonts w:eastAsiaTheme="minorHAnsi"/>
          <w:sz w:val="28"/>
          <w:szCs w:val="28"/>
        </w:rPr>
        <w:t>В случае если в один и тот же день были зарегистрированы заявления и документы нескольких заявителей, то реестровый номер присваивается в порядке поступления заявлений и документов.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19</w:t>
      </w:r>
      <w:r w:rsidRPr="00F11778">
        <w:rPr>
          <w:rFonts w:eastAsiaTheme="minorHAnsi"/>
          <w:sz w:val="28"/>
          <w:szCs w:val="28"/>
        </w:rPr>
        <w:t>. Неверно выполненные записи в Реестр участников специальной военной операции перечеркиваются линией красного цвета и подтверждаются записью "Исправленному верить" на свободном месте листа и заверяется подписью ответственного лица с указанием даты.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20</w:t>
      </w:r>
      <w:r w:rsidRPr="00F11778">
        <w:rPr>
          <w:rFonts w:eastAsiaTheme="minorHAnsi"/>
          <w:sz w:val="28"/>
          <w:szCs w:val="28"/>
        </w:rPr>
        <w:t>. Управление: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843784">
        <w:rPr>
          <w:rFonts w:eastAsiaTheme="minorHAnsi"/>
          <w:sz w:val="28"/>
          <w:szCs w:val="28"/>
        </w:rPr>
        <w:t>0</w:t>
      </w:r>
      <w:r w:rsidRPr="00F11778">
        <w:rPr>
          <w:rFonts w:eastAsiaTheme="minorHAnsi"/>
          <w:sz w:val="28"/>
          <w:szCs w:val="28"/>
        </w:rPr>
        <w:t>.1. Проверяет однократность включения таких сведений в Реестр участников специальной военной операции и наличии оснований для постановки на учет в соответствии с порядком, утвержденным постановлением Правительства Ставропольского края от 20 февраля 2024 г. N 77-п.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843784">
        <w:rPr>
          <w:rFonts w:eastAsiaTheme="minorHAnsi"/>
          <w:sz w:val="28"/>
          <w:szCs w:val="28"/>
        </w:rPr>
        <w:t>0</w:t>
      </w:r>
      <w:r w:rsidRPr="00F11778">
        <w:rPr>
          <w:rFonts w:eastAsiaTheme="minorHAnsi"/>
          <w:sz w:val="28"/>
          <w:szCs w:val="28"/>
        </w:rPr>
        <w:t>.2. В течение пяти рабочих дней со дня издания постановления администрации Новоалександровского муниципального округа Ставропольского края о включении заявителя в Реестр участников специальной военной операции направляет заявителю по почте заказным письмом по адресу (адресам), либо выдает нарочно копию такого постановления.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843784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F11778">
        <w:rPr>
          <w:rFonts w:eastAsiaTheme="minorHAnsi"/>
          <w:sz w:val="28"/>
          <w:szCs w:val="28"/>
        </w:rPr>
        <w:t xml:space="preserve"> Актуализация и хранение реестра</w:t>
      </w:r>
      <w:r>
        <w:rPr>
          <w:rFonts w:eastAsiaTheme="minorHAnsi"/>
          <w:sz w:val="28"/>
          <w:szCs w:val="28"/>
        </w:rPr>
        <w:t>:</w:t>
      </w:r>
    </w:p>
    <w:p w:rsidR="00F11778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843784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F11778">
        <w:rPr>
          <w:rFonts w:eastAsiaTheme="minorHAnsi"/>
          <w:sz w:val="28"/>
          <w:szCs w:val="28"/>
        </w:rPr>
        <w:t>1. Заявители, включенные в Реестр участников специальной военной операции, информируют орган местного самоуправления, включивший их в данный Реестр, о всех изменениях сведений, содержащихся в документах, прилагаемых к заявлению (заявлениям), в течение 14 календарных дней со дня их наступления.</w:t>
      </w:r>
    </w:p>
    <w:p w:rsidR="00464D5D" w:rsidRPr="00F11778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843784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F11778">
        <w:rPr>
          <w:rFonts w:eastAsiaTheme="minorHAnsi"/>
          <w:sz w:val="28"/>
          <w:szCs w:val="28"/>
        </w:rPr>
        <w:t>2. Реестры</w:t>
      </w:r>
      <w:r w:rsidR="00AA197F">
        <w:rPr>
          <w:rFonts w:eastAsiaTheme="minorHAnsi"/>
          <w:sz w:val="28"/>
          <w:szCs w:val="28"/>
        </w:rPr>
        <w:t>,</w:t>
      </w:r>
      <w:r w:rsidRPr="00F11778">
        <w:rPr>
          <w:rFonts w:eastAsiaTheme="minorHAnsi"/>
          <w:sz w:val="28"/>
          <w:szCs w:val="28"/>
        </w:rPr>
        <w:t xml:space="preserve"> участников специальной военной операции</w:t>
      </w:r>
      <w:r w:rsidR="00AA197F">
        <w:rPr>
          <w:rFonts w:eastAsiaTheme="minorHAnsi"/>
          <w:sz w:val="28"/>
          <w:szCs w:val="28"/>
        </w:rPr>
        <w:t>,</w:t>
      </w:r>
      <w:r w:rsidRPr="00F11778">
        <w:rPr>
          <w:rFonts w:eastAsiaTheme="minorHAnsi"/>
          <w:sz w:val="28"/>
          <w:szCs w:val="28"/>
        </w:rPr>
        <w:t xml:space="preserve"> как документы хранятся на бумажных и электронных носителях в Управлении с обеспечением ограничений от несанкционированного доступа к ним.</w:t>
      </w:r>
    </w:p>
    <w:p w:rsidR="00F11778" w:rsidRPr="00337F6E" w:rsidRDefault="00F11778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</w:p>
    <w:p w:rsidR="000F4440" w:rsidRDefault="000F4440" w:rsidP="000F4440">
      <w:pPr>
        <w:widowControl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</w:rPr>
      </w:pPr>
      <w:r>
        <w:rPr>
          <w:rFonts w:eastAsiaTheme="minorHAnsi"/>
          <w:b/>
          <w:bCs/>
          <w:color w:val="000000" w:themeColor="text1"/>
          <w:sz w:val="28"/>
          <w:szCs w:val="28"/>
          <w:lang w:val="en-US"/>
        </w:rPr>
        <w:t>IV</w:t>
      </w:r>
      <w:r w:rsidRPr="000F4440">
        <w:rPr>
          <w:rFonts w:eastAsiaTheme="minorHAnsi"/>
          <w:b/>
          <w:bCs/>
          <w:color w:val="000000" w:themeColor="text1"/>
          <w:sz w:val="28"/>
          <w:szCs w:val="28"/>
        </w:rPr>
        <w:t xml:space="preserve">. </w:t>
      </w:r>
      <w:r>
        <w:rPr>
          <w:rFonts w:eastAsiaTheme="minorHAnsi"/>
          <w:b/>
          <w:bCs/>
          <w:color w:val="000000" w:themeColor="text1"/>
          <w:sz w:val="28"/>
          <w:szCs w:val="28"/>
        </w:rPr>
        <w:t>В</w:t>
      </w:r>
      <w:r w:rsidRPr="00212233">
        <w:rPr>
          <w:rFonts w:eastAsiaTheme="minorHAnsi"/>
          <w:b/>
          <w:bCs/>
          <w:color w:val="000000" w:themeColor="text1"/>
          <w:sz w:val="28"/>
          <w:szCs w:val="28"/>
        </w:rPr>
        <w:t xml:space="preserve">ыбор земельного участка </w:t>
      </w:r>
      <w:r>
        <w:rPr>
          <w:rFonts w:eastAsiaTheme="minorHAnsi"/>
          <w:b/>
          <w:bCs/>
          <w:color w:val="000000" w:themeColor="text1"/>
          <w:sz w:val="28"/>
          <w:szCs w:val="28"/>
        </w:rPr>
        <w:t>и</w:t>
      </w:r>
      <w:r w:rsidRPr="00212233">
        <w:rPr>
          <w:rFonts w:eastAsiaTheme="minorHAnsi"/>
          <w:b/>
          <w:bCs/>
          <w:color w:val="000000" w:themeColor="text1"/>
          <w:sz w:val="28"/>
          <w:szCs w:val="28"/>
        </w:rPr>
        <w:t xml:space="preserve"> согласование данного выбора </w:t>
      </w:r>
    </w:p>
    <w:p w:rsidR="000F4440" w:rsidRPr="000E1B8F" w:rsidRDefault="000F4440" w:rsidP="000F4440">
      <w:pPr>
        <w:widowControl/>
        <w:adjustRightInd w:val="0"/>
        <w:jc w:val="center"/>
        <w:outlineLvl w:val="0"/>
        <w:rPr>
          <w:rFonts w:eastAsiaTheme="minorHAnsi"/>
          <w:color w:val="000000" w:themeColor="text1"/>
          <w:sz w:val="28"/>
          <w:szCs w:val="28"/>
        </w:rPr>
      </w:pP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0E1B8F">
        <w:rPr>
          <w:rFonts w:eastAsiaTheme="minorHAnsi"/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</w:rPr>
        <w:t>2</w:t>
      </w:r>
      <w:r w:rsidR="00843784">
        <w:rPr>
          <w:rFonts w:eastAsiaTheme="minorHAnsi"/>
          <w:color w:val="000000" w:themeColor="text1"/>
          <w:sz w:val="28"/>
          <w:szCs w:val="28"/>
        </w:rPr>
        <w:t>2</w:t>
      </w:r>
      <w:r w:rsidRPr="00212233">
        <w:rPr>
          <w:rFonts w:eastAsiaTheme="minorHAnsi"/>
          <w:color w:val="000000" w:themeColor="text1"/>
          <w:sz w:val="28"/>
          <w:szCs w:val="28"/>
        </w:rPr>
        <w:t>. Выбор осуществляется в отношении земельных участков, включенных в Перечень свободных земельных участков в границах Новоалександровского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муниципального округа</w:t>
      </w:r>
      <w:r>
        <w:rPr>
          <w:rFonts w:eastAsiaTheme="minorHAnsi"/>
          <w:color w:val="000000" w:themeColor="text1"/>
          <w:sz w:val="28"/>
          <w:szCs w:val="28"/>
        </w:rPr>
        <w:t xml:space="preserve"> Ставропольского края</w:t>
      </w:r>
      <w:r w:rsidRPr="00212233">
        <w:rPr>
          <w:rFonts w:eastAsiaTheme="minorHAnsi"/>
          <w:color w:val="000000" w:themeColor="text1"/>
          <w:sz w:val="28"/>
          <w:szCs w:val="28"/>
        </w:rPr>
        <w:t>, предназначенных для предоставления гражданам, участникам специальной военной операции, членам семьи погибшего (умершего) участника специальной военной операции, для индивидуального жилищного строительства (далее - Перечень).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843784">
        <w:rPr>
          <w:rFonts w:eastAsiaTheme="minorHAnsi"/>
          <w:color w:val="000000" w:themeColor="text1"/>
          <w:sz w:val="28"/>
          <w:szCs w:val="28"/>
        </w:rPr>
        <w:t>2</w:t>
      </w:r>
      <w:r w:rsidR="00843784" w:rsidRPr="00843784">
        <w:rPr>
          <w:rFonts w:eastAsiaTheme="minorHAnsi"/>
          <w:color w:val="000000" w:themeColor="text1"/>
          <w:sz w:val="28"/>
          <w:szCs w:val="28"/>
        </w:rPr>
        <w:t>3</w:t>
      </w:r>
      <w:r w:rsidRPr="00843784">
        <w:rPr>
          <w:rFonts w:eastAsiaTheme="minorHAnsi"/>
          <w:color w:val="000000" w:themeColor="text1"/>
          <w:sz w:val="28"/>
          <w:szCs w:val="28"/>
        </w:rPr>
        <w:t>. В Перечень включаются свободные земельные участки в границах Новоалександровского муниципального округа</w:t>
      </w:r>
      <w:r w:rsidRPr="00843784">
        <w:rPr>
          <w:color w:val="000000" w:themeColor="text1"/>
        </w:rPr>
        <w:t xml:space="preserve"> </w:t>
      </w:r>
      <w:r w:rsidRPr="00843784">
        <w:rPr>
          <w:rFonts w:eastAsiaTheme="minorHAnsi"/>
          <w:color w:val="000000" w:themeColor="text1"/>
          <w:sz w:val="28"/>
          <w:szCs w:val="28"/>
        </w:rPr>
        <w:t xml:space="preserve">Ставропольского края, расположенные в соответствии с градостроительным зонированием в территориальной зоне "Ж-1" - Зона застройки индивидуальными жилыми домами, основным видом разрешенного использования земельных участков которого является: "для индивидуального жилищного строительства, ведения личного подсобного хозяйства, ведения гражданами садоводства или огородничества для собственных нужд", имеющие возможность подключения к инженерной инфраструктуре с </w:t>
      </w:r>
      <w:r w:rsidRPr="00212233">
        <w:rPr>
          <w:rFonts w:eastAsiaTheme="minorHAnsi"/>
          <w:color w:val="000000" w:themeColor="text1"/>
          <w:sz w:val="28"/>
          <w:szCs w:val="28"/>
        </w:rPr>
        <w:t>указанием их местоположения, кадастрового номера, вида разрешенного использования, предельных (минимальных и (или) максимальных) размеров, конфигурации с учетом требований градостроительного регламента, установленных Правилами землепользования и застройки Новоалександровского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муниципального округа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D3EB1">
        <w:rPr>
          <w:rFonts w:eastAsiaTheme="minorHAnsi"/>
          <w:color w:val="000000" w:themeColor="text1"/>
          <w:sz w:val="28"/>
          <w:szCs w:val="28"/>
        </w:rPr>
        <w:t xml:space="preserve">Ставропольского края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для данной территориальной зоны. Перечень ведется по форме согласно приложению </w:t>
      </w:r>
      <w:r w:rsidR="00AA197F">
        <w:rPr>
          <w:rFonts w:eastAsiaTheme="minorHAnsi"/>
          <w:color w:val="000000" w:themeColor="text1"/>
          <w:sz w:val="28"/>
          <w:szCs w:val="28"/>
        </w:rPr>
        <w:t>3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к настоящему Порядку.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Перечень утверждается постановлением администрации </w:t>
      </w:r>
      <w:r w:rsidRPr="002D3EB1">
        <w:rPr>
          <w:rFonts w:eastAsiaTheme="minorHAnsi"/>
          <w:color w:val="000000" w:themeColor="text1"/>
          <w:sz w:val="28"/>
          <w:szCs w:val="28"/>
        </w:rPr>
        <w:t>Новоалександровского муниципального округа Ставропольского края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и подлежит размещению на официальном сайте </w:t>
      </w:r>
      <w:r w:rsidRPr="002D3EB1">
        <w:rPr>
          <w:rFonts w:eastAsiaTheme="minorHAnsi"/>
          <w:color w:val="000000" w:themeColor="text1"/>
          <w:sz w:val="28"/>
          <w:szCs w:val="28"/>
        </w:rPr>
        <w:t>Новоалександровского муниципального округа Ставропольского края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в информационно-телекоммуникационной сети "Интернет". Размещение Перечня на официальном сайте осуществляется в течение 5 рабочих дней с момента утверждения.</w:t>
      </w:r>
    </w:p>
    <w:p w:rsidR="000F4440" w:rsidRPr="002D3EB1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FF0000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Информация, содержащаяся в Перечне, подлежит обновлению не позднее 30 дней в случаях предоставления земельных уча</w:t>
      </w:r>
      <w:r>
        <w:rPr>
          <w:rFonts w:eastAsiaTheme="minorHAnsi"/>
          <w:color w:val="000000" w:themeColor="text1"/>
          <w:sz w:val="28"/>
          <w:szCs w:val="28"/>
        </w:rPr>
        <w:t>стков в собственность бесплатно</w:t>
      </w:r>
      <w:r w:rsidRPr="002D3EB1">
        <w:rPr>
          <w:rFonts w:eastAsiaTheme="minorHAnsi"/>
          <w:color w:val="FF0000"/>
          <w:sz w:val="28"/>
          <w:szCs w:val="28"/>
        </w:rPr>
        <w:t>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</w:t>
      </w:r>
      <w:r w:rsidR="00843784">
        <w:rPr>
          <w:rFonts w:eastAsiaTheme="minorHAnsi"/>
          <w:color w:val="000000" w:themeColor="text1"/>
          <w:sz w:val="28"/>
          <w:szCs w:val="28"/>
        </w:rPr>
        <w:t>4</w:t>
      </w:r>
      <w:r w:rsidRPr="00212233">
        <w:rPr>
          <w:rFonts w:eastAsiaTheme="minorHAnsi"/>
          <w:color w:val="000000" w:themeColor="text1"/>
          <w:sz w:val="28"/>
          <w:szCs w:val="28"/>
        </w:rPr>
        <w:t>. В процедуре выбора и согласования такого выбора вправе участвовать участники специальной военной операции, члены семьи погибшего (умершего) участника специальной военной операции, принятые на учет в соответствии с Порядком ведения учета граждан, имеющих право на предоставление земельных участков (далее - Учет).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</w:t>
      </w:r>
      <w:r w:rsidR="00843784">
        <w:rPr>
          <w:rFonts w:eastAsiaTheme="minorHAnsi"/>
          <w:color w:val="000000" w:themeColor="text1"/>
          <w:sz w:val="28"/>
          <w:szCs w:val="28"/>
        </w:rPr>
        <w:t>5</w:t>
      </w:r>
      <w:r w:rsidRPr="00212233">
        <w:rPr>
          <w:rFonts w:eastAsiaTheme="minorHAnsi"/>
          <w:color w:val="000000" w:themeColor="text1"/>
          <w:sz w:val="28"/>
          <w:szCs w:val="28"/>
        </w:rPr>
        <w:t>. День выбора земельного участка назначается не позднее чем через 30 дней со дня утверждения Перечня, а также в случаях внесения в него изменений при включении в Перечень новых земельных участков или не позднее чем через 15 дней со дня постановки на Учет при наличии в Перечне свободных земельных участков и отсутствии иных лиц, состоящих на Учете.</w:t>
      </w:r>
    </w:p>
    <w:p w:rsidR="000F4440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lastRenderedPageBreak/>
        <w:t xml:space="preserve">Не позднее чем за 10 рабочих дней до проведения процедуры выбора земельного участка уполномоченный орган Управление имущественных отношений администрации </w:t>
      </w:r>
      <w:r w:rsidRPr="002D3EB1">
        <w:rPr>
          <w:rFonts w:eastAsiaTheme="minorHAnsi"/>
          <w:color w:val="000000" w:themeColor="text1"/>
          <w:sz w:val="28"/>
          <w:szCs w:val="28"/>
        </w:rPr>
        <w:t xml:space="preserve">Новоалександровского муниципального округа Ставропольского края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формирует </w:t>
      </w:r>
      <w:r>
        <w:rPr>
          <w:rFonts w:eastAsiaTheme="minorHAnsi"/>
          <w:color w:val="000000" w:themeColor="text1"/>
          <w:sz w:val="28"/>
          <w:szCs w:val="28"/>
        </w:rPr>
        <w:t>с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писок граждан для участия в указанной процедуре в соответствии с 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>Реестр</w:t>
      </w:r>
      <w:r w:rsidR="00AA197F">
        <w:rPr>
          <w:rFonts w:eastAsiaTheme="minorHAnsi"/>
          <w:color w:val="000000" w:themeColor="text1"/>
          <w:sz w:val="28"/>
          <w:szCs w:val="28"/>
        </w:rPr>
        <w:t>ом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 xml:space="preserve"> участников специальной военной операции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, с учетом даты и времени поступления заявлений, и уведомляет их о месте, дате и времени проведения процедуры выбора земельных участков заказным письмом с уведомлением, или предпочтительным способом информирования, выбранным заявителем, позволяющим подтвердить дату получения такого уведомления. 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Список граждан не может превышать количество свободных земельных участков, включенных в Перечень.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</w:t>
      </w:r>
      <w:r w:rsidR="00843784">
        <w:rPr>
          <w:rFonts w:eastAsiaTheme="minorHAnsi"/>
          <w:color w:val="000000" w:themeColor="text1"/>
          <w:sz w:val="28"/>
          <w:szCs w:val="28"/>
        </w:rPr>
        <w:t>6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. Управление в порядке очередности, с учетом даты и времени поступления заявлений, предлагает гражданину выбрать земельный участок из имеющихся в наличии земельных участков. Выбор земельного участка осуществляется гражданами из Перечня свободных земельных участков (с приложением ситуационных схем размещения земельных участков, выполненных с использованием интернет ресурса Росреестра Публичной кадастровой карты) и оформляется Актом согласования выбора земельного участка (далее - Акт) 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 xml:space="preserve">по форме согласно приложению </w:t>
      </w:r>
      <w:r w:rsidR="00AA197F">
        <w:rPr>
          <w:rFonts w:eastAsiaTheme="minorHAnsi"/>
          <w:color w:val="000000" w:themeColor="text1"/>
          <w:sz w:val="28"/>
          <w:szCs w:val="28"/>
        </w:rPr>
        <w:t>4</w:t>
      </w:r>
      <w:r w:rsidR="00AA197F" w:rsidRPr="00AA197F">
        <w:rPr>
          <w:rFonts w:eastAsiaTheme="minorHAnsi"/>
          <w:color w:val="000000" w:themeColor="text1"/>
          <w:sz w:val="28"/>
          <w:szCs w:val="28"/>
        </w:rPr>
        <w:t xml:space="preserve"> к настоящему Порядку</w:t>
      </w:r>
      <w:r w:rsidRPr="00212233">
        <w:rPr>
          <w:rFonts w:eastAsiaTheme="minorHAnsi"/>
          <w:color w:val="000000" w:themeColor="text1"/>
          <w:sz w:val="28"/>
          <w:szCs w:val="28"/>
        </w:rPr>
        <w:t>. Выбор земельного участка считается согласованным после подписания Акта гражданином.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</w:t>
      </w:r>
      <w:r w:rsidR="00843784">
        <w:rPr>
          <w:rFonts w:eastAsiaTheme="minorHAnsi"/>
          <w:color w:val="000000" w:themeColor="text1"/>
          <w:sz w:val="28"/>
          <w:szCs w:val="28"/>
        </w:rPr>
        <w:t>7</w:t>
      </w:r>
      <w:r w:rsidRPr="00212233">
        <w:rPr>
          <w:rFonts w:eastAsiaTheme="minorHAnsi"/>
          <w:color w:val="000000" w:themeColor="text1"/>
          <w:sz w:val="28"/>
          <w:szCs w:val="28"/>
        </w:rPr>
        <w:t>. Отказ гражданина от предоставленных ему на выбор земельных участков также оформляется Актом.</w:t>
      </w:r>
    </w:p>
    <w:p w:rsidR="000F4440" w:rsidRDefault="00843784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28</w:t>
      </w:r>
      <w:r w:rsidR="000F4440" w:rsidRPr="00212233">
        <w:rPr>
          <w:rFonts w:eastAsiaTheme="minorHAnsi"/>
          <w:color w:val="000000" w:themeColor="text1"/>
          <w:sz w:val="28"/>
          <w:szCs w:val="28"/>
        </w:rPr>
        <w:t xml:space="preserve">. Отказ участника специальной военной операции, членов семьи погибшего (умершего) участника специальной военной операции от получения земельного участка, находящегося в государственной или муниципальной собственности, не является основанием для снятия с учета в целях предоставления земельного участка. 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Граждане продолжают состоять на учете и имеют право вновь участвовать в процедуре выбора земельного участка в порядке очередности, сохраняя первоочередное право выбора земельного участка.</w:t>
      </w:r>
    </w:p>
    <w:p w:rsidR="000F4440" w:rsidRPr="00212233" w:rsidRDefault="00843784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29</w:t>
      </w:r>
      <w:r w:rsidR="000F4440" w:rsidRPr="00212233">
        <w:rPr>
          <w:rFonts w:eastAsiaTheme="minorHAnsi"/>
          <w:color w:val="000000" w:themeColor="text1"/>
          <w:sz w:val="28"/>
          <w:szCs w:val="28"/>
        </w:rPr>
        <w:t>.</w:t>
      </w:r>
      <w:r w:rsidR="000F4440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0F4440" w:rsidRPr="00212233">
        <w:rPr>
          <w:rFonts w:eastAsiaTheme="minorHAnsi"/>
          <w:color w:val="000000" w:themeColor="text1"/>
          <w:sz w:val="28"/>
          <w:szCs w:val="28"/>
        </w:rPr>
        <w:t>При неявке или отказе граждан прибыть для участия в процедуре выбора земельного участка право выбора переходит к следующим по очередности.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Лица, не прибывшие для участия в процедуре выбора земельного участка, продолжают состоять на учете и имеют право вновь участвовать в процедуре выбора земельного участка в порядке очередности.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0F4440" w:rsidRPr="000F4440" w:rsidRDefault="000F4440" w:rsidP="000F4440">
      <w:pPr>
        <w:widowControl/>
        <w:adjustRightInd w:val="0"/>
        <w:ind w:firstLine="567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0F4440">
        <w:rPr>
          <w:rFonts w:eastAsiaTheme="minorHAnsi"/>
          <w:b/>
          <w:color w:val="000000" w:themeColor="text1"/>
          <w:sz w:val="28"/>
          <w:szCs w:val="28"/>
          <w:lang w:val="en-US"/>
        </w:rPr>
        <w:t>V</w:t>
      </w:r>
      <w:r w:rsidRPr="000F4440">
        <w:rPr>
          <w:rFonts w:eastAsiaTheme="minorHAnsi"/>
          <w:b/>
          <w:color w:val="000000" w:themeColor="text1"/>
          <w:sz w:val="28"/>
          <w:szCs w:val="28"/>
        </w:rPr>
        <w:t>. Предоставление информации о наличии свободных земельных участков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D802F6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0F4440">
        <w:rPr>
          <w:rFonts w:eastAsiaTheme="minorHAnsi"/>
          <w:color w:val="000000" w:themeColor="text1"/>
          <w:sz w:val="28"/>
          <w:szCs w:val="28"/>
        </w:rPr>
        <w:t>3</w:t>
      </w:r>
      <w:r w:rsidR="00843784">
        <w:rPr>
          <w:rFonts w:eastAsiaTheme="minorHAnsi"/>
          <w:color w:val="000000" w:themeColor="text1"/>
          <w:sz w:val="28"/>
          <w:szCs w:val="28"/>
        </w:rPr>
        <w:t>0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. </w:t>
      </w:r>
      <w:r w:rsidR="00D802F6" w:rsidRPr="00D802F6">
        <w:rPr>
          <w:rFonts w:eastAsiaTheme="minorHAnsi"/>
          <w:color w:val="000000" w:themeColor="text1"/>
          <w:sz w:val="28"/>
          <w:szCs w:val="28"/>
        </w:rPr>
        <w:t xml:space="preserve">Перечень свободных земельных участков в границах Новоалександровского муниципального округа Ставропольского края, предназначенных для предоставления гражданам, участникам специальной военной операции, членам семьи погибшего (умершего) </w:t>
      </w:r>
      <w:r w:rsidR="00D802F6" w:rsidRPr="00D802F6">
        <w:rPr>
          <w:rFonts w:eastAsiaTheme="minorHAnsi"/>
          <w:color w:val="000000" w:themeColor="text1"/>
          <w:sz w:val="28"/>
          <w:szCs w:val="28"/>
        </w:rPr>
        <w:lastRenderedPageBreak/>
        <w:t xml:space="preserve">участника специальной военной операции, для индивидуального жилищного строительства </w:t>
      </w:r>
      <w:r w:rsidR="00D802F6">
        <w:rPr>
          <w:rFonts w:eastAsiaTheme="minorHAnsi"/>
          <w:color w:val="000000" w:themeColor="text1"/>
          <w:sz w:val="28"/>
          <w:szCs w:val="28"/>
        </w:rPr>
        <w:t xml:space="preserve">размещается </w:t>
      </w:r>
      <w:r w:rsidR="00D802F6" w:rsidRPr="00D802F6">
        <w:rPr>
          <w:rFonts w:eastAsiaTheme="minorHAnsi"/>
          <w:color w:val="000000" w:themeColor="text1"/>
          <w:sz w:val="28"/>
          <w:szCs w:val="28"/>
        </w:rPr>
        <w:t>на официальном сайте Новоалександровского муниципального округа Ставропольского края в информационно-телекоммуникационной сети "Интернет"</w:t>
      </w:r>
      <w:r w:rsidR="00D802F6" w:rsidRPr="00D802F6">
        <w:t xml:space="preserve"> </w:t>
      </w:r>
      <w:hyperlink r:id="rId15" w:history="1">
        <w:r w:rsidR="00D802F6" w:rsidRPr="00E251DB">
          <w:rPr>
            <w:rStyle w:val="a8"/>
            <w:rFonts w:eastAsiaTheme="minorHAnsi"/>
            <w:sz w:val="28"/>
            <w:szCs w:val="28"/>
          </w:rPr>
          <w:t>https://newalexandrovsk.gosuslugi.ru</w:t>
        </w:r>
      </w:hyperlink>
      <w:r w:rsidR="00D802F6">
        <w:rPr>
          <w:rFonts w:eastAsiaTheme="minorHAnsi"/>
          <w:color w:val="000000" w:themeColor="text1"/>
          <w:sz w:val="28"/>
          <w:szCs w:val="28"/>
        </w:rPr>
        <w:t xml:space="preserve"> .</w:t>
      </w:r>
    </w:p>
    <w:p w:rsidR="000F4440" w:rsidRPr="00212233" w:rsidRDefault="000F4440" w:rsidP="000F4440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Управление по заявлению гражданина, участникам специальной военной операции, членам семьи погибшего (умершего) участника специальной военной операции, о предоставлении информации о наличии свободных земельных участков на территории </w:t>
      </w:r>
      <w:r w:rsidRPr="002D3EB1">
        <w:rPr>
          <w:rFonts w:eastAsiaTheme="minorHAnsi"/>
          <w:color w:val="000000" w:themeColor="text1"/>
          <w:sz w:val="28"/>
          <w:szCs w:val="28"/>
        </w:rPr>
        <w:t>Новоалександровского муниципального округа Ставропольского края</w:t>
      </w:r>
      <w:r w:rsidRPr="00212233">
        <w:rPr>
          <w:rFonts w:eastAsiaTheme="minorHAnsi"/>
          <w:color w:val="000000" w:themeColor="text1"/>
          <w:sz w:val="28"/>
          <w:szCs w:val="28"/>
        </w:rPr>
        <w:t>, предназначенных для индивидуального жилищного строительства, предоставляет информацию о наличии либо отсутствии указанных земельных участков в течение 30 дней со дня регистрации данного заявления.</w:t>
      </w:r>
    </w:p>
    <w:p w:rsidR="00464D5D" w:rsidRPr="00F11778" w:rsidRDefault="00464D5D" w:rsidP="00F11778">
      <w:pPr>
        <w:pStyle w:val="a4"/>
        <w:ind w:firstLine="567"/>
        <w:jc w:val="both"/>
        <w:rPr>
          <w:rFonts w:eastAsiaTheme="minorHAnsi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64D5D" w:rsidRPr="00464D5D" w:rsidRDefault="00464D5D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987C8C" w:rsidRDefault="00987C8C" w:rsidP="00FE0C05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  <w:sectPr w:rsidR="00987C8C" w:rsidSect="00FE0C05">
          <w:pgSz w:w="11900" w:h="16840"/>
          <w:pgMar w:top="851" w:right="985" w:bottom="993" w:left="1985" w:header="720" w:footer="720" w:gutter="0"/>
          <w:cols w:space="720"/>
        </w:sectPr>
      </w:pPr>
    </w:p>
    <w:p w:rsidR="00FB0B30" w:rsidRDefault="00FB0B30" w:rsidP="00FB0B30">
      <w:pPr>
        <w:widowControl/>
        <w:adjustRightInd w:val="0"/>
        <w:jc w:val="right"/>
        <w:outlineLvl w:val="0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464D5D">
        <w:rPr>
          <w:rFonts w:eastAsiaTheme="minorHAnsi"/>
          <w:color w:val="000000" w:themeColor="text1"/>
          <w:sz w:val="28"/>
          <w:szCs w:val="28"/>
        </w:rPr>
        <w:lastRenderedPageBreak/>
        <w:t>Приложение  1</w:t>
      </w:r>
      <w:proofErr w:type="gramEnd"/>
    </w:p>
    <w:tbl>
      <w:tblPr>
        <w:tblStyle w:val="a7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987C8C" w:rsidTr="00987C8C">
        <w:tc>
          <w:tcPr>
            <w:tcW w:w="5210" w:type="dxa"/>
          </w:tcPr>
          <w:p w:rsidR="00987C8C" w:rsidRDefault="00987C8C" w:rsidP="00FB0B30">
            <w:pPr>
              <w:widowControl/>
              <w:adjustRightInd w:val="0"/>
              <w:jc w:val="right"/>
              <w:outlineLvl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к</w:t>
            </w:r>
            <w:proofErr w:type="gramEnd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порядку </w:t>
            </w:r>
            <w:r w:rsidR="000F4440" w:rsidRPr="000F4440">
              <w:rPr>
                <w:rFonts w:eastAsiaTheme="minorHAnsi"/>
                <w:color w:val="000000" w:themeColor="text1"/>
                <w:sz w:val="28"/>
                <w:szCs w:val="28"/>
              </w:rPr>
              <w:t>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      </w:r>
          </w:p>
        </w:tc>
      </w:tr>
    </w:tbl>
    <w:p w:rsidR="00CA3585" w:rsidRDefault="00CA3585" w:rsidP="00CA3585">
      <w:pPr>
        <w:widowControl/>
        <w:adjustRightInd w:val="0"/>
        <w:jc w:val="right"/>
        <w:rPr>
          <w:rFonts w:eastAsiaTheme="minorHAnsi"/>
          <w:b/>
          <w:color w:val="000000" w:themeColor="text1"/>
          <w:sz w:val="28"/>
          <w:szCs w:val="28"/>
        </w:rPr>
      </w:pPr>
      <w:r>
        <w:rPr>
          <w:rFonts w:eastAsiaTheme="minorHAnsi"/>
          <w:b/>
          <w:color w:val="000000" w:themeColor="text1"/>
          <w:sz w:val="28"/>
          <w:szCs w:val="28"/>
        </w:rPr>
        <w:t>ФОРМА</w:t>
      </w:r>
    </w:p>
    <w:p w:rsidR="00FB0B30" w:rsidRPr="00464D5D" w:rsidRDefault="00FB0B30" w:rsidP="00FB0B30">
      <w:pPr>
        <w:widowControl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464D5D">
        <w:rPr>
          <w:rFonts w:eastAsiaTheme="minorHAnsi"/>
          <w:b/>
          <w:color w:val="000000" w:themeColor="text1"/>
          <w:sz w:val="28"/>
          <w:szCs w:val="28"/>
        </w:rPr>
        <w:t>Журнал</w:t>
      </w:r>
    </w:p>
    <w:p w:rsidR="00FB0B30" w:rsidRPr="00464D5D" w:rsidRDefault="00FB0B30" w:rsidP="00FB0B30">
      <w:pPr>
        <w:widowControl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</w:rPr>
      </w:pPr>
      <w:proofErr w:type="gramStart"/>
      <w:r w:rsidRPr="00464D5D">
        <w:rPr>
          <w:rFonts w:eastAsiaTheme="minorHAnsi"/>
          <w:b/>
          <w:color w:val="000000" w:themeColor="text1"/>
          <w:sz w:val="28"/>
          <w:szCs w:val="28"/>
        </w:rPr>
        <w:t>регистрации</w:t>
      </w:r>
      <w:proofErr w:type="gramEnd"/>
      <w:r w:rsidRPr="00464D5D">
        <w:rPr>
          <w:rFonts w:eastAsiaTheme="minorHAnsi"/>
          <w:b/>
          <w:color w:val="000000" w:themeColor="text1"/>
          <w:sz w:val="28"/>
          <w:szCs w:val="28"/>
        </w:rPr>
        <w:t xml:space="preserve"> заявлений о постановке на учет участников специальной военной операции, членов семьи погибшего (умершего) участника специальной военной операции, </w:t>
      </w:r>
      <w:r w:rsidR="00CA3585">
        <w:rPr>
          <w:rFonts w:eastAsiaTheme="minorHAnsi"/>
          <w:b/>
          <w:color w:val="000000" w:themeColor="text1"/>
          <w:sz w:val="28"/>
          <w:szCs w:val="28"/>
        </w:rPr>
        <w:t>в целях</w:t>
      </w:r>
      <w:r w:rsidRPr="00464D5D">
        <w:rPr>
          <w:rFonts w:eastAsiaTheme="minorHAnsi"/>
          <w:b/>
          <w:color w:val="000000" w:themeColor="text1"/>
          <w:sz w:val="28"/>
          <w:szCs w:val="28"/>
        </w:rPr>
        <w:t xml:space="preserve"> предоставлени</w:t>
      </w:r>
      <w:r w:rsidR="00CA3585">
        <w:rPr>
          <w:rFonts w:eastAsiaTheme="minorHAnsi"/>
          <w:b/>
          <w:color w:val="000000" w:themeColor="text1"/>
          <w:sz w:val="28"/>
          <w:szCs w:val="28"/>
        </w:rPr>
        <w:t>я</w:t>
      </w:r>
      <w:r w:rsidRPr="00464D5D">
        <w:rPr>
          <w:rFonts w:eastAsiaTheme="minorHAnsi"/>
          <w:b/>
          <w:color w:val="000000" w:themeColor="text1"/>
          <w:sz w:val="28"/>
          <w:szCs w:val="28"/>
        </w:rPr>
        <w:t xml:space="preserve"> земельного участка в собственность бесплатно на территории Новоалександровского муниципального округа Ставропольского края</w:t>
      </w: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55"/>
        <w:gridCol w:w="2976"/>
        <w:gridCol w:w="1985"/>
        <w:gridCol w:w="1276"/>
        <w:gridCol w:w="1417"/>
        <w:gridCol w:w="1134"/>
        <w:gridCol w:w="1276"/>
        <w:gridCol w:w="1559"/>
        <w:gridCol w:w="1276"/>
      </w:tblGrid>
      <w:tr w:rsidR="00987C8C" w:rsidRPr="00464D5D" w:rsidTr="00987C8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N п/п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Дата и время поступления заявления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Ф.И.О. заявителя, 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Паспортные данные (серия, номер, дата выдачи, кем выдан, место жительства, место регистрации)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Основание (реквизиты федерального, краевого закона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Основание и дата принятия решения об отказе в постановке на учет/дата информирования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987C8C">
              <w:rPr>
                <w:rFonts w:eastAsiaTheme="minorHAnsi"/>
                <w:color w:val="000000" w:themeColor="text1"/>
                <w:sz w:val="28"/>
                <w:szCs w:val="28"/>
              </w:rPr>
              <w:t>Дата информирования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Должностное лицо, осуществившее запись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Особые отметки</w:t>
            </w:r>
          </w:p>
        </w:tc>
      </w:tr>
      <w:tr w:rsidR="00987C8C" w:rsidRPr="00464D5D" w:rsidTr="00987C8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подпись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наименование</w:t>
            </w:r>
            <w:proofErr w:type="gramEnd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должности, фамилия, инициалы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</w:tr>
      <w:tr w:rsidR="00987C8C" w:rsidRPr="00464D5D" w:rsidTr="00987C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8</w:t>
            </w:r>
          </w:p>
        </w:tc>
      </w:tr>
      <w:tr w:rsidR="00987C8C" w:rsidRPr="00464D5D" w:rsidTr="00987C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8C" w:rsidRPr="00464D5D" w:rsidRDefault="00987C8C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</w:tr>
    </w:tbl>
    <w:p w:rsidR="00FB0B30" w:rsidRPr="00464D5D" w:rsidRDefault="00FB0B30" w:rsidP="00FB0B30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26"/>
      </w:tblGrid>
      <w:tr w:rsidR="00CA3585" w:rsidRPr="00464D5D" w:rsidTr="00987C8C">
        <w:tc>
          <w:tcPr>
            <w:tcW w:w="15026" w:type="dxa"/>
            <w:tcBorders>
              <w:top w:val="single" w:sz="4" w:space="0" w:color="auto"/>
            </w:tcBorders>
          </w:tcPr>
          <w:p w:rsidR="00CA3585" w:rsidRDefault="00CA3585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  <w:p w:rsidR="00987C8C" w:rsidRDefault="00CA3585" w:rsidP="00CA3585">
            <w:pPr>
              <w:suppressAutoHyphens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>
              <w:rPr>
                <w:color w:val="000000" w:themeColor="text1"/>
                <w:spacing w:val="-6"/>
                <w:sz w:val="28"/>
                <w:szCs w:val="28"/>
              </w:rPr>
              <w:t>З</w:t>
            </w: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 xml:space="preserve">аместитель главы администрации </w:t>
            </w:r>
          </w:p>
          <w:p w:rsidR="00987C8C" w:rsidRDefault="00CA3585" w:rsidP="00CA3585">
            <w:pPr>
              <w:suppressAutoHyphens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 xml:space="preserve">Новоалександровского муниципального округа </w:t>
            </w:r>
          </w:p>
          <w:p w:rsidR="00CA3585" w:rsidRPr="00464D5D" w:rsidRDefault="00CA3585" w:rsidP="00CA3585">
            <w:pPr>
              <w:suppressAutoHyphens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 xml:space="preserve">Ставропольского края </w:t>
            </w:r>
            <w:r>
              <w:rPr>
                <w:color w:val="000000" w:themeColor="text1"/>
                <w:spacing w:val="-6"/>
                <w:sz w:val="28"/>
                <w:szCs w:val="28"/>
              </w:rPr>
              <w:t xml:space="preserve">                                                </w:t>
            </w: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987C8C">
              <w:rPr>
                <w:color w:val="000000" w:themeColor="text1"/>
                <w:spacing w:val="-6"/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>А.А. Соболев</w:t>
            </w:r>
          </w:p>
          <w:p w:rsidR="00CA3585" w:rsidRPr="00464D5D" w:rsidRDefault="00CA3585">
            <w:pPr>
              <w:widowControl/>
              <w:adjustRightInd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</w:tr>
    </w:tbl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</w:p>
    <w:p w:rsidR="008F0B23" w:rsidRPr="008F0B23" w:rsidRDefault="008F0B23" w:rsidP="008F0B23">
      <w:pPr>
        <w:widowControl/>
        <w:adjustRightInd w:val="0"/>
        <w:jc w:val="right"/>
        <w:outlineLvl w:val="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Приложение</w:t>
      </w:r>
      <w:r w:rsidR="00AA197F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2</w:t>
      </w:r>
    </w:p>
    <w:tbl>
      <w:tblPr>
        <w:tblStyle w:val="a7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8F0B23" w:rsidTr="00F51927">
        <w:tc>
          <w:tcPr>
            <w:tcW w:w="5210" w:type="dxa"/>
          </w:tcPr>
          <w:p w:rsidR="008F0B23" w:rsidRDefault="008F0B23" w:rsidP="00F51927">
            <w:pPr>
              <w:widowControl/>
              <w:adjustRightInd w:val="0"/>
              <w:jc w:val="right"/>
              <w:outlineLvl w:val="0"/>
              <w:rPr>
                <w:rFonts w:eastAsiaTheme="minorHAnsi"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>к</w:t>
            </w:r>
            <w:proofErr w:type="gramEnd"/>
            <w:r w:rsidRPr="00464D5D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порядку </w:t>
            </w:r>
            <w:r w:rsidRPr="000F4440">
              <w:rPr>
                <w:rFonts w:eastAsiaTheme="minorHAnsi"/>
                <w:color w:val="000000" w:themeColor="text1"/>
                <w:sz w:val="28"/>
                <w:szCs w:val="28"/>
              </w:rPr>
              <w:t>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      </w:r>
          </w:p>
        </w:tc>
      </w:tr>
    </w:tbl>
    <w:p w:rsidR="008F0B23" w:rsidRDefault="008F0B23" w:rsidP="008F0B23">
      <w:pPr>
        <w:widowControl/>
        <w:adjustRightInd w:val="0"/>
        <w:jc w:val="right"/>
        <w:rPr>
          <w:rFonts w:eastAsiaTheme="minorHAnsi"/>
          <w:b/>
          <w:color w:val="000000" w:themeColor="text1"/>
          <w:sz w:val="28"/>
          <w:szCs w:val="28"/>
        </w:rPr>
      </w:pPr>
      <w:r>
        <w:rPr>
          <w:rFonts w:eastAsiaTheme="minorHAnsi"/>
          <w:b/>
          <w:color w:val="000000" w:themeColor="text1"/>
          <w:sz w:val="28"/>
          <w:szCs w:val="28"/>
        </w:rPr>
        <w:t>ФОРМА</w:t>
      </w:r>
    </w:p>
    <w:p w:rsidR="008F0B23" w:rsidRDefault="008F0B23" w:rsidP="008F0B23">
      <w:pPr>
        <w:widowControl/>
        <w:adjustRightInd w:val="0"/>
        <w:jc w:val="both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РЕЕСТР</w:t>
      </w: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участников</w:t>
      </w:r>
      <w:proofErr w:type="gramEnd"/>
      <w:r>
        <w:rPr>
          <w:rFonts w:eastAsiaTheme="minorHAnsi"/>
          <w:sz w:val="28"/>
          <w:szCs w:val="28"/>
        </w:rPr>
        <w:t xml:space="preserve"> специальной военной операции, членов семьи погибшего (умершего) участника специальной военной операции,</w:t>
      </w: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поставленных</w:t>
      </w:r>
      <w:proofErr w:type="gramEnd"/>
      <w:r>
        <w:rPr>
          <w:rFonts w:eastAsiaTheme="minorHAnsi"/>
          <w:sz w:val="28"/>
          <w:szCs w:val="28"/>
        </w:rPr>
        <w:t xml:space="preserve"> на учет в качестве лиц, имеющих право на предоставление земельных участков на территории </w:t>
      </w:r>
      <w:r w:rsidRPr="00970DD2">
        <w:rPr>
          <w:rFonts w:eastAsiaTheme="minorHAnsi"/>
          <w:sz w:val="28"/>
          <w:szCs w:val="28"/>
        </w:rPr>
        <w:t>Новоалександровского</w:t>
      </w:r>
      <w:r>
        <w:rPr>
          <w:rFonts w:eastAsiaTheme="minorHAnsi"/>
          <w:sz w:val="28"/>
          <w:szCs w:val="28"/>
        </w:rPr>
        <w:t xml:space="preserve"> </w:t>
      </w:r>
      <w:r w:rsidRPr="00970DD2">
        <w:rPr>
          <w:rFonts w:eastAsiaTheme="minorHAnsi"/>
          <w:sz w:val="28"/>
          <w:szCs w:val="28"/>
        </w:rPr>
        <w:t>муниципального округа</w:t>
      </w:r>
      <w:r>
        <w:rPr>
          <w:rFonts w:eastAsiaTheme="minorHAnsi"/>
          <w:sz w:val="28"/>
          <w:szCs w:val="28"/>
        </w:rPr>
        <w:t xml:space="preserve"> </w:t>
      </w:r>
      <w:r w:rsidRPr="00970DD2">
        <w:rPr>
          <w:rFonts w:eastAsiaTheme="minorHAnsi"/>
          <w:sz w:val="28"/>
          <w:szCs w:val="28"/>
        </w:rPr>
        <w:t>Ставропольского края</w:t>
      </w: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:rsidR="008F0B23" w:rsidRDefault="008F0B23" w:rsidP="008F0B23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tbl>
      <w:tblPr>
        <w:tblW w:w="15663" w:type="dxa"/>
        <w:tblLook w:val="04A0" w:firstRow="1" w:lastRow="0" w:firstColumn="1" w:lastColumn="0" w:noHBand="0" w:noVBand="1"/>
      </w:tblPr>
      <w:tblGrid>
        <w:gridCol w:w="1022"/>
        <w:gridCol w:w="1034"/>
        <w:gridCol w:w="2229"/>
        <w:gridCol w:w="1960"/>
        <w:gridCol w:w="1055"/>
        <w:gridCol w:w="1093"/>
        <w:gridCol w:w="1072"/>
        <w:gridCol w:w="1058"/>
        <w:gridCol w:w="1009"/>
        <w:gridCol w:w="1032"/>
        <w:gridCol w:w="1031"/>
        <w:gridCol w:w="1072"/>
        <w:gridCol w:w="996"/>
      </w:tblGrid>
      <w:tr w:rsidR="008F0B23" w:rsidRPr="00D531F6" w:rsidTr="00D802F6">
        <w:trPr>
          <w:trHeight w:val="944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>N</w:t>
            </w:r>
            <w:r w:rsidRPr="00D531F6">
              <w:rPr>
                <w:sz w:val="25"/>
                <w:szCs w:val="25"/>
                <w:lang w:eastAsia="ru-RU"/>
              </w:rPr>
              <w:br/>
              <w:t>п/</w:t>
            </w:r>
            <w:proofErr w:type="gramStart"/>
            <w:r w:rsidRPr="00D531F6">
              <w:rPr>
                <w:sz w:val="25"/>
                <w:szCs w:val="25"/>
                <w:lang w:eastAsia="ru-RU"/>
              </w:rPr>
              <w:t>п(</w:t>
            </w:r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пор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ядковы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й номер списка)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 xml:space="preserve">Дата регистр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ации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заявлен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ия</w:t>
            </w:r>
            <w:proofErr w:type="spellEnd"/>
          </w:p>
        </w:tc>
        <w:tc>
          <w:tcPr>
            <w:tcW w:w="63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>Данные об участнике специальной военной операции, членах семьи погибшего (умершего) участника специальной военной операции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spellStart"/>
            <w:r w:rsidRPr="00D531F6">
              <w:rPr>
                <w:sz w:val="25"/>
                <w:szCs w:val="25"/>
                <w:lang w:eastAsia="ru-RU"/>
              </w:rPr>
              <w:t>Реквизи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ты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решени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я о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постано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вке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(об отказе в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постано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вке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>) на учет</w:t>
            </w:r>
          </w:p>
        </w:tc>
        <w:tc>
          <w:tcPr>
            <w:tcW w:w="41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>Предоставление земельного участка участнику специальной военной операции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spellStart"/>
            <w:r w:rsidRPr="00D531F6">
              <w:rPr>
                <w:sz w:val="25"/>
                <w:szCs w:val="25"/>
                <w:lang w:eastAsia="ru-RU"/>
              </w:rPr>
              <w:t>Реквизи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ты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решени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я о снятии с учета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sz w:val="25"/>
                <w:szCs w:val="25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 xml:space="preserve">Основа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ния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для снятия с учета</w:t>
            </w:r>
          </w:p>
        </w:tc>
      </w:tr>
      <w:tr w:rsidR="008F0B23" w:rsidRPr="00D531F6" w:rsidTr="00D802F6">
        <w:trPr>
          <w:trHeight w:val="5495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sz w:val="25"/>
                <w:szCs w:val="25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 xml:space="preserve">Заявитель: участник специальной военной операции, </w:t>
            </w:r>
            <w:proofErr w:type="gramStart"/>
            <w:r w:rsidRPr="00D531F6">
              <w:rPr>
                <w:sz w:val="25"/>
                <w:szCs w:val="25"/>
                <w:lang w:eastAsia="ru-RU"/>
              </w:rPr>
              <w:t>либо  члены</w:t>
            </w:r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семьи участника специальной военной операции, (фамилия, имя, отчество (последнее при наличии), число,</w:t>
            </w:r>
            <w:r w:rsidRPr="00D531F6">
              <w:rPr>
                <w:sz w:val="25"/>
                <w:szCs w:val="25"/>
                <w:lang w:eastAsia="ru-RU"/>
              </w:rPr>
              <w:br/>
              <w:t>месяц, год рождения),степень родства с участником специальной военной операции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531F6">
              <w:rPr>
                <w:sz w:val="25"/>
                <w:szCs w:val="25"/>
                <w:lang w:eastAsia="ru-RU"/>
              </w:rPr>
              <w:t>страховой</w:t>
            </w:r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номер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индивидуальног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о лицевого счета, документ,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удостоверяющи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й личность (серия, номер, кем, когда</w:t>
            </w:r>
            <w:r w:rsidRPr="00D531F6">
              <w:rPr>
                <w:sz w:val="25"/>
                <w:szCs w:val="25"/>
                <w:lang w:eastAsia="ru-RU"/>
              </w:rPr>
              <w:br/>
              <w:t>выдан)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531F6">
              <w:rPr>
                <w:sz w:val="25"/>
                <w:szCs w:val="25"/>
                <w:lang w:eastAsia="ru-RU"/>
              </w:rPr>
              <w:t>адрес</w:t>
            </w:r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места регистр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ации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по месту житель</w:t>
            </w:r>
            <w:r w:rsidRPr="00D531F6">
              <w:rPr>
                <w:sz w:val="25"/>
                <w:szCs w:val="25"/>
                <w:lang w:eastAsia="ru-RU"/>
              </w:rPr>
              <w:br/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ства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(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регист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рации - по</w:t>
            </w:r>
            <w:r w:rsidRPr="00D531F6">
              <w:rPr>
                <w:sz w:val="25"/>
                <w:szCs w:val="25"/>
                <w:lang w:eastAsia="ru-RU"/>
              </w:rPr>
              <w:br/>
              <w:t xml:space="preserve">месту пребыв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ания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на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террито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рии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Ставро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польск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ого края)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r w:rsidRPr="00D531F6">
              <w:rPr>
                <w:sz w:val="25"/>
                <w:szCs w:val="25"/>
                <w:lang w:eastAsia="ru-RU"/>
              </w:rPr>
              <w:t xml:space="preserve">Номер телефон а, адрес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электро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нной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почты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sz w:val="25"/>
                <w:szCs w:val="25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spellStart"/>
            <w:proofErr w:type="gramStart"/>
            <w:r w:rsidRPr="00D531F6">
              <w:rPr>
                <w:sz w:val="25"/>
                <w:szCs w:val="25"/>
                <w:lang w:eastAsia="ru-RU"/>
              </w:rPr>
              <w:t>реквизи</w:t>
            </w:r>
            <w:proofErr w:type="spellEnd"/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ты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решени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я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spellStart"/>
            <w:proofErr w:type="gramStart"/>
            <w:r w:rsidRPr="00D531F6">
              <w:rPr>
                <w:sz w:val="25"/>
                <w:szCs w:val="25"/>
                <w:lang w:eastAsia="ru-RU"/>
              </w:rPr>
              <w:t>местоп</w:t>
            </w:r>
            <w:proofErr w:type="spellEnd"/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оложен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ие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gramStart"/>
            <w:r w:rsidRPr="00D531F6">
              <w:rPr>
                <w:sz w:val="25"/>
                <w:szCs w:val="25"/>
                <w:lang w:eastAsia="ru-RU"/>
              </w:rPr>
              <w:t>кадастр</w:t>
            </w:r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D531F6">
              <w:rPr>
                <w:sz w:val="25"/>
                <w:szCs w:val="25"/>
                <w:lang w:eastAsia="ru-RU"/>
              </w:rPr>
              <w:t>овый</w:t>
            </w:r>
            <w:proofErr w:type="spellEnd"/>
            <w:r w:rsidRPr="00D531F6">
              <w:rPr>
                <w:sz w:val="25"/>
                <w:szCs w:val="25"/>
                <w:lang w:eastAsia="ru-RU"/>
              </w:rPr>
              <w:t xml:space="preserve"> номер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5"/>
                <w:szCs w:val="25"/>
                <w:lang w:eastAsia="ru-RU"/>
              </w:rPr>
            </w:pPr>
            <w:proofErr w:type="spellStart"/>
            <w:proofErr w:type="gramStart"/>
            <w:r w:rsidRPr="00D531F6">
              <w:rPr>
                <w:sz w:val="25"/>
                <w:szCs w:val="25"/>
                <w:lang w:eastAsia="ru-RU"/>
              </w:rPr>
              <w:t>площад</w:t>
            </w:r>
            <w:proofErr w:type="spellEnd"/>
            <w:proofErr w:type="gramEnd"/>
            <w:r w:rsidRPr="00D531F6">
              <w:rPr>
                <w:sz w:val="25"/>
                <w:szCs w:val="25"/>
                <w:lang w:eastAsia="ru-RU"/>
              </w:rPr>
              <w:t xml:space="preserve"> ь (кв. м)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sz w:val="25"/>
                <w:szCs w:val="25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B23" w:rsidRPr="00D531F6" w:rsidRDefault="008F0B23" w:rsidP="00F51927">
            <w:pPr>
              <w:widowControl/>
              <w:autoSpaceDE/>
              <w:autoSpaceDN/>
              <w:rPr>
                <w:sz w:val="25"/>
                <w:szCs w:val="25"/>
                <w:lang w:eastAsia="ru-RU"/>
              </w:rPr>
            </w:pPr>
          </w:p>
        </w:tc>
      </w:tr>
      <w:tr w:rsidR="008F0B23" w:rsidRPr="00D531F6" w:rsidTr="00D802F6">
        <w:trPr>
          <w:trHeight w:val="42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31F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D531F6" w:rsidRDefault="008F0B23" w:rsidP="00F5192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31F6">
              <w:rPr>
                <w:sz w:val="24"/>
                <w:szCs w:val="24"/>
                <w:lang w:eastAsia="ru-RU"/>
              </w:rPr>
              <w:t>13</w:t>
            </w:r>
          </w:p>
        </w:tc>
      </w:tr>
    </w:tbl>
    <w:p w:rsidR="008F0B23" w:rsidRDefault="008F0B23" w:rsidP="008F0B23">
      <w:pPr>
        <w:widowControl/>
        <w:adjustRightInd w:val="0"/>
        <w:jc w:val="both"/>
        <w:rPr>
          <w:rFonts w:eastAsiaTheme="minorHAnsi"/>
          <w:sz w:val="28"/>
          <w:szCs w:val="28"/>
        </w:rPr>
      </w:pPr>
    </w:p>
    <w:p w:rsidR="008F0B23" w:rsidRPr="008F0B23" w:rsidRDefault="008F0B23" w:rsidP="008F0B23">
      <w:pPr>
        <w:keepNext/>
        <w:shd w:val="clear" w:color="auto" w:fill="FFFFFF"/>
        <w:tabs>
          <w:tab w:val="num" w:pos="0"/>
        </w:tabs>
        <w:adjustRightInd w:val="0"/>
        <w:spacing w:before="197"/>
        <w:jc w:val="center"/>
        <w:outlineLvl w:val="1"/>
        <w:rPr>
          <w:color w:val="000000" w:themeColor="text1"/>
          <w:spacing w:val="-32"/>
          <w:sz w:val="24"/>
          <w:szCs w:val="24"/>
        </w:rPr>
      </w:pPr>
    </w:p>
    <w:p w:rsidR="008F0B23" w:rsidRDefault="008F0B23" w:rsidP="008F0B23">
      <w:pPr>
        <w:pStyle w:val="a4"/>
        <w:rPr>
          <w:sz w:val="24"/>
          <w:szCs w:val="24"/>
        </w:rPr>
      </w:pPr>
      <w:proofErr w:type="gramStart"/>
      <w:r w:rsidRPr="008F0B23">
        <w:rPr>
          <w:sz w:val="24"/>
          <w:szCs w:val="24"/>
        </w:rPr>
        <w:t>Заместитель  главы</w:t>
      </w:r>
      <w:proofErr w:type="gramEnd"/>
      <w:r w:rsidRPr="008F0B23">
        <w:rPr>
          <w:sz w:val="24"/>
          <w:szCs w:val="24"/>
        </w:rPr>
        <w:t xml:space="preserve">  администрации  Новоалександровского  </w:t>
      </w:r>
    </w:p>
    <w:p w:rsidR="008F0B23" w:rsidRPr="008F0B23" w:rsidRDefault="008F0B23" w:rsidP="008F0B23">
      <w:pPr>
        <w:pStyle w:val="a4"/>
        <w:rPr>
          <w:sz w:val="24"/>
          <w:szCs w:val="24"/>
        </w:rPr>
      </w:pPr>
      <w:proofErr w:type="gramStart"/>
      <w:r w:rsidRPr="008F0B23">
        <w:rPr>
          <w:sz w:val="24"/>
          <w:szCs w:val="24"/>
        </w:rPr>
        <w:t>муниципального</w:t>
      </w:r>
      <w:proofErr w:type="gramEnd"/>
      <w:r w:rsidRPr="008F0B23">
        <w:rPr>
          <w:sz w:val="24"/>
          <w:szCs w:val="24"/>
        </w:rPr>
        <w:t xml:space="preserve">   округа  Ставропольского  края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0B23">
        <w:rPr>
          <w:sz w:val="24"/>
          <w:szCs w:val="24"/>
        </w:rPr>
        <w:t xml:space="preserve"> А.А. Соболев</w:t>
      </w:r>
    </w:p>
    <w:p w:rsidR="008F0B23" w:rsidRPr="008F0B23" w:rsidRDefault="008F0B23" w:rsidP="008F0B23">
      <w:pPr>
        <w:pStyle w:val="a4"/>
        <w:rPr>
          <w:sz w:val="24"/>
          <w:szCs w:val="24"/>
        </w:rPr>
        <w:sectPr w:rsidR="008F0B23" w:rsidRPr="008F0B23" w:rsidSect="00BC527A">
          <w:pgSz w:w="16840" w:h="11900" w:orient="landscape"/>
          <w:pgMar w:top="993" w:right="851" w:bottom="985" w:left="993" w:header="720" w:footer="720" w:gutter="0"/>
          <w:cols w:space="720"/>
          <w:docGrid w:linePitch="299"/>
        </w:sectPr>
      </w:pPr>
    </w:p>
    <w:p w:rsidR="008F0B23" w:rsidRPr="00212233" w:rsidRDefault="008F0B23" w:rsidP="008F0B23">
      <w:pPr>
        <w:widowControl/>
        <w:adjustRightInd w:val="0"/>
        <w:ind w:firstLine="567"/>
        <w:jc w:val="right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lastRenderedPageBreak/>
        <w:t xml:space="preserve">Приложение </w:t>
      </w:r>
      <w:r w:rsidR="00AA197F">
        <w:rPr>
          <w:rFonts w:eastAsiaTheme="minorHAnsi"/>
          <w:color w:val="000000" w:themeColor="text1"/>
          <w:sz w:val="28"/>
          <w:szCs w:val="28"/>
        </w:rPr>
        <w:t>3</w:t>
      </w:r>
    </w:p>
    <w:p w:rsidR="008F0B23" w:rsidRPr="008F0B23" w:rsidRDefault="008F0B23" w:rsidP="008F0B23">
      <w:pPr>
        <w:widowControl/>
        <w:adjustRightInd w:val="0"/>
        <w:ind w:left="4678" w:firstLine="992"/>
        <w:jc w:val="right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8F0B23">
        <w:rPr>
          <w:rFonts w:eastAsiaTheme="minorHAnsi"/>
          <w:color w:val="000000" w:themeColor="text1"/>
          <w:sz w:val="28"/>
          <w:szCs w:val="28"/>
        </w:rPr>
        <w:t>к</w:t>
      </w:r>
      <w:proofErr w:type="gramEnd"/>
      <w:r w:rsidRPr="008F0B23">
        <w:rPr>
          <w:rFonts w:eastAsiaTheme="minorHAnsi"/>
          <w:color w:val="000000" w:themeColor="text1"/>
          <w:sz w:val="28"/>
          <w:szCs w:val="28"/>
        </w:rPr>
        <w:t xml:space="preserve"> порядку 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</w:p>
    <w:p w:rsidR="00AA197F" w:rsidRDefault="00AA197F" w:rsidP="008F0B23">
      <w:pPr>
        <w:widowControl/>
        <w:adjustRightInd w:val="0"/>
        <w:ind w:left="4678" w:firstLine="992"/>
        <w:jc w:val="right"/>
        <w:rPr>
          <w:rFonts w:eastAsiaTheme="minorHAnsi"/>
          <w:b/>
          <w:color w:val="000000" w:themeColor="text1"/>
          <w:sz w:val="28"/>
          <w:szCs w:val="28"/>
        </w:rPr>
      </w:pPr>
    </w:p>
    <w:p w:rsidR="00AA197F" w:rsidRDefault="00AA197F" w:rsidP="008F0B23">
      <w:pPr>
        <w:widowControl/>
        <w:adjustRightInd w:val="0"/>
        <w:ind w:left="4678" w:firstLine="992"/>
        <w:jc w:val="right"/>
        <w:rPr>
          <w:rFonts w:eastAsiaTheme="minorHAnsi"/>
          <w:b/>
          <w:color w:val="000000" w:themeColor="text1"/>
          <w:sz w:val="28"/>
          <w:szCs w:val="28"/>
        </w:rPr>
      </w:pPr>
    </w:p>
    <w:p w:rsidR="008F0B23" w:rsidRPr="008F0B23" w:rsidRDefault="008F0B23" w:rsidP="008F0B23">
      <w:pPr>
        <w:widowControl/>
        <w:adjustRightInd w:val="0"/>
        <w:ind w:left="4678" w:firstLine="992"/>
        <w:jc w:val="right"/>
        <w:rPr>
          <w:rFonts w:eastAsiaTheme="minorHAnsi"/>
          <w:b/>
          <w:color w:val="000000" w:themeColor="text1"/>
          <w:sz w:val="28"/>
          <w:szCs w:val="28"/>
        </w:rPr>
      </w:pPr>
      <w:r w:rsidRPr="008F0B23">
        <w:rPr>
          <w:rFonts w:eastAsiaTheme="minorHAnsi"/>
          <w:b/>
          <w:color w:val="000000" w:themeColor="text1"/>
          <w:sz w:val="28"/>
          <w:szCs w:val="28"/>
        </w:rPr>
        <w:t>ФОРМА</w:t>
      </w:r>
    </w:p>
    <w:tbl>
      <w:tblPr>
        <w:tblStyle w:val="a7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</w:tblGrid>
      <w:tr w:rsidR="00AA197F" w:rsidTr="00AA197F">
        <w:tc>
          <w:tcPr>
            <w:tcW w:w="4389" w:type="dxa"/>
          </w:tcPr>
          <w:p w:rsidR="00AA197F" w:rsidRDefault="00AA197F" w:rsidP="008F0B23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Утвержден постановлением администрации Новоалександровского муниципального округа Ставропольского края №_____ от_______</w:t>
            </w:r>
          </w:p>
        </w:tc>
      </w:tr>
    </w:tbl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6B36C7" w:rsidRDefault="008F0B23" w:rsidP="008F0B23">
      <w:pPr>
        <w:widowControl/>
        <w:adjustRightInd w:val="0"/>
        <w:ind w:firstLine="567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6B36C7">
        <w:rPr>
          <w:rFonts w:eastAsiaTheme="minorHAnsi"/>
          <w:b/>
          <w:color w:val="000000" w:themeColor="text1"/>
          <w:sz w:val="28"/>
          <w:szCs w:val="28"/>
        </w:rPr>
        <w:t>Перечень</w:t>
      </w:r>
    </w:p>
    <w:p w:rsidR="008F0B23" w:rsidRPr="006B36C7" w:rsidRDefault="008F0B23" w:rsidP="008F0B23">
      <w:pPr>
        <w:widowControl/>
        <w:adjustRightInd w:val="0"/>
        <w:ind w:firstLine="567"/>
        <w:jc w:val="center"/>
        <w:rPr>
          <w:rFonts w:eastAsiaTheme="minorHAnsi"/>
          <w:b/>
          <w:color w:val="000000" w:themeColor="text1"/>
          <w:sz w:val="28"/>
          <w:szCs w:val="28"/>
        </w:rPr>
      </w:pPr>
      <w:proofErr w:type="gramStart"/>
      <w:r w:rsidRPr="006B36C7">
        <w:rPr>
          <w:rFonts w:eastAsiaTheme="minorHAnsi"/>
          <w:b/>
          <w:color w:val="000000" w:themeColor="text1"/>
          <w:sz w:val="28"/>
          <w:szCs w:val="28"/>
        </w:rPr>
        <w:t>свободных</w:t>
      </w:r>
      <w:proofErr w:type="gramEnd"/>
      <w:r w:rsidRPr="006B36C7">
        <w:rPr>
          <w:rFonts w:eastAsiaTheme="minorHAnsi"/>
          <w:b/>
          <w:color w:val="000000" w:themeColor="text1"/>
          <w:sz w:val="28"/>
          <w:szCs w:val="28"/>
        </w:rPr>
        <w:t xml:space="preserve"> земельных участков, расположенных в границах</w:t>
      </w:r>
    </w:p>
    <w:p w:rsidR="008F0B23" w:rsidRPr="006B36C7" w:rsidRDefault="008F0B23" w:rsidP="008F0B23">
      <w:pPr>
        <w:widowControl/>
        <w:adjustRightInd w:val="0"/>
        <w:ind w:firstLine="567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6B36C7">
        <w:rPr>
          <w:rFonts w:eastAsiaTheme="minorHAnsi"/>
          <w:b/>
          <w:color w:val="000000" w:themeColor="text1"/>
          <w:sz w:val="28"/>
          <w:szCs w:val="28"/>
        </w:rPr>
        <w:t>Новоалександровского муниципального округа Ставропольского края, предназначенных для предоставления участникам</w:t>
      </w:r>
      <w:r w:rsidR="00AA197F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36C7">
        <w:rPr>
          <w:rFonts w:eastAsiaTheme="minorHAnsi"/>
          <w:b/>
          <w:color w:val="000000" w:themeColor="text1"/>
          <w:sz w:val="28"/>
          <w:szCs w:val="28"/>
        </w:rPr>
        <w:t>специальной военной операции, членам семьи</w:t>
      </w:r>
      <w:r w:rsidR="00AA197F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36C7">
        <w:rPr>
          <w:rFonts w:eastAsiaTheme="minorHAnsi"/>
          <w:b/>
          <w:color w:val="000000" w:themeColor="text1"/>
          <w:sz w:val="28"/>
          <w:szCs w:val="28"/>
        </w:rPr>
        <w:t>погибшего (умершего) участника специальной военной</w:t>
      </w:r>
      <w:r w:rsidR="00AA197F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36C7">
        <w:rPr>
          <w:rFonts w:eastAsiaTheme="minorHAnsi"/>
          <w:b/>
          <w:color w:val="000000" w:themeColor="text1"/>
          <w:sz w:val="28"/>
          <w:szCs w:val="28"/>
        </w:rPr>
        <w:t>операции, для индивидуального жилищного строительства</w:t>
      </w:r>
    </w:p>
    <w:p w:rsidR="008F0B23" w:rsidRPr="00212233" w:rsidRDefault="008F0B23" w:rsidP="008F0B23">
      <w:pPr>
        <w:widowControl/>
        <w:adjustRightInd w:val="0"/>
        <w:ind w:firstLine="567"/>
        <w:jc w:val="center"/>
        <w:rPr>
          <w:rFonts w:eastAsiaTheme="minorHAnsi"/>
          <w:color w:val="000000" w:themeColor="text1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1693"/>
        <w:gridCol w:w="1996"/>
        <w:gridCol w:w="2126"/>
        <w:gridCol w:w="1701"/>
      </w:tblGrid>
      <w:tr w:rsidR="008F0B23" w:rsidRPr="002D3EB1" w:rsidTr="006B36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N п/п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Кадастровый номер земельного участка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Площадь земельного участка, кв. м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Местоположение земельного участка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Вид разрешенного использования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3" w:rsidRPr="002D3EB1" w:rsidRDefault="008F0B23" w:rsidP="00F51927">
            <w:pPr>
              <w:widowControl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Примечание </w:t>
            </w:r>
          </w:p>
        </w:tc>
      </w:tr>
      <w:tr w:rsidR="008F0B23" w:rsidRPr="002D3EB1" w:rsidTr="006B36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3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23" w:rsidRPr="002D3EB1" w:rsidRDefault="008F0B23" w:rsidP="00F51927">
            <w:pPr>
              <w:widowControl/>
              <w:adjustRightInd w:val="0"/>
              <w:ind w:firstLine="567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D3EB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6 </w:t>
            </w:r>
          </w:p>
        </w:tc>
      </w:tr>
    </w:tbl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212233" w:rsidRDefault="008F0B23" w:rsidP="008F0B23">
      <w:pPr>
        <w:widowControl/>
        <w:adjustRightInd w:val="0"/>
        <w:ind w:firstLine="567"/>
        <w:jc w:val="right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Приложение </w:t>
      </w:r>
      <w:r w:rsidR="00AA197F">
        <w:rPr>
          <w:rFonts w:eastAsiaTheme="minorHAnsi"/>
          <w:color w:val="000000" w:themeColor="text1"/>
          <w:sz w:val="28"/>
          <w:szCs w:val="28"/>
        </w:rPr>
        <w:t>4</w:t>
      </w:r>
    </w:p>
    <w:p w:rsidR="006B36C7" w:rsidRPr="006B36C7" w:rsidRDefault="006B36C7" w:rsidP="006B36C7">
      <w:pPr>
        <w:widowControl/>
        <w:adjustRightInd w:val="0"/>
        <w:ind w:left="5103"/>
        <w:jc w:val="right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6B36C7">
        <w:rPr>
          <w:rFonts w:eastAsiaTheme="minorHAnsi"/>
          <w:color w:val="000000" w:themeColor="text1"/>
          <w:sz w:val="28"/>
          <w:szCs w:val="28"/>
        </w:rPr>
        <w:t>к</w:t>
      </w:r>
      <w:proofErr w:type="gramEnd"/>
      <w:r w:rsidRPr="006B36C7">
        <w:rPr>
          <w:rFonts w:eastAsiaTheme="minorHAnsi"/>
          <w:color w:val="000000" w:themeColor="text1"/>
          <w:sz w:val="28"/>
          <w:szCs w:val="28"/>
        </w:rPr>
        <w:t xml:space="preserve"> порядку 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</w:p>
    <w:p w:rsidR="008F0B23" w:rsidRPr="006B7B99" w:rsidRDefault="006B36C7" w:rsidP="006B36C7">
      <w:pPr>
        <w:widowControl/>
        <w:tabs>
          <w:tab w:val="left" w:pos="5103"/>
        </w:tabs>
        <w:adjustRightInd w:val="0"/>
        <w:ind w:left="5103"/>
        <w:jc w:val="right"/>
        <w:rPr>
          <w:rFonts w:eastAsiaTheme="minorHAnsi"/>
          <w:b/>
          <w:color w:val="000000" w:themeColor="text1"/>
          <w:sz w:val="28"/>
          <w:szCs w:val="28"/>
        </w:rPr>
      </w:pPr>
      <w:r w:rsidRPr="006B7B99">
        <w:rPr>
          <w:rFonts w:eastAsiaTheme="minorHAnsi"/>
          <w:b/>
          <w:color w:val="000000" w:themeColor="text1"/>
          <w:sz w:val="28"/>
          <w:szCs w:val="28"/>
        </w:rPr>
        <w:t>ФОРМА</w:t>
      </w:r>
    </w:p>
    <w:p w:rsidR="008F0B23" w:rsidRPr="006B7B99" w:rsidRDefault="008F0B23" w:rsidP="008F0B23">
      <w:pPr>
        <w:widowControl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6B7B99">
        <w:rPr>
          <w:rFonts w:eastAsiaTheme="minorHAnsi"/>
          <w:b/>
          <w:color w:val="000000" w:themeColor="text1"/>
          <w:sz w:val="28"/>
          <w:szCs w:val="28"/>
        </w:rPr>
        <w:t>АКТ</w:t>
      </w:r>
    </w:p>
    <w:p w:rsidR="008F0B23" w:rsidRPr="006B7B99" w:rsidRDefault="008F0B23" w:rsidP="008F0B23">
      <w:pPr>
        <w:widowControl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</w:rPr>
      </w:pPr>
      <w:proofErr w:type="gramStart"/>
      <w:r w:rsidRPr="006B7B99">
        <w:rPr>
          <w:rFonts w:eastAsiaTheme="minorHAnsi"/>
          <w:b/>
          <w:color w:val="000000" w:themeColor="text1"/>
          <w:sz w:val="28"/>
          <w:szCs w:val="28"/>
        </w:rPr>
        <w:t>согласования</w:t>
      </w:r>
      <w:proofErr w:type="gramEnd"/>
      <w:r w:rsidRPr="006B7B99">
        <w:rPr>
          <w:rFonts w:eastAsiaTheme="minorHAnsi"/>
          <w:b/>
          <w:color w:val="000000" w:themeColor="text1"/>
          <w:sz w:val="28"/>
          <w:szCs w:val="28"/>
        </w:rPr>
        <w:t xml:space="preserve"> выбора земельного участка для предоставления</w:t>
      </w:r>
      <w:r w:rsidR="00D802F6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7B99">
        <w:rPr>
          <w:rFonts w:eastAsiaTheme="minorHAnsi"/>
          <w:b/>
          <w:color w:val="000000" w:themeColor="text1"/>
          <w:sz w:val="28"/>
          <w:szCs w:val="28"/>
        </w:rPr>
        <w:t>участникам специальной военной операции, членам</w:t>
      </w:r>
      <w:r w:rsidR="00D802F6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7B99">
        <w:rPr>
          <w:rFonts w:eastAsiaTheme="minorHAnsi"/>
          <w:b/>
          <w:color w:val="000000" w:themeColor="text1"/>
          <w:sz w:val="28"/>
          <w:szCs w:val="28"/>
        </w:rPr>
        <w:t>семьи погибшего (умершего) участника специальной военной</w:t>
      </w:r>
      <w:r w:rsidR="00D802F6">
        <w:rPr>
          <w:rFonts w:eastAsiaTheme="minorHAnsi"/>
          <w:b/>
          <w:color w:val="000000" w:themeColor="text1"/>
          <w:sz w:val="28"/>
          <w:szCs w:val="28"/>
        </w:rPr>
        <w:t xml:space="preserve"> операции </w:t>
      </w:r>
      <w:r w:rsidRPr="006B7B99">
        <w:rPr>
          <w:rFonts w:eastAsiaTheme="minorHAnsi"/>
          <w:b/>
          <w:color w:val="000000" w:themeColor="text1"/>
          <w:sz w:val="28"/>
          <w:szCs w:val="28"/>
        </w:rPr>
        <w:t>(отказа от предоставляемого на</w:t>
      </w:r>
      <w:r w:rsidR="00D802F6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Pr="006B7B99">
        <w:rPr>
          <w:rFonts w:eastAsiaTheme="minorHAnsi"/>
          <w:b/>
          <w:color w:val="000000" w:themeColor="text1"/>
          <w:sz w:val="28"/>
          <w:szCs w:val="28"/>
        </w:rPr>
        <w:t>выбор земельного участка)</w:t>
      </w:r>
    </w:p>
    <w:p w:rsidR="008F0B23" w:rsidRDefault="008F0B23" w:rsidP="008F0B23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212233" w:rsidRDefault="008F0B23" w:rsidP="008F0B23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"__" ___________ 20__ г.                           </w:t>
      </w:r>
      <w:r>
        <w:rPr>
          <w:rFonts w:eastAsiaTheme="minorHAnsi"/>
          <w:color w:val="000000" w:themeColor="text1"/>
          <w:sz w:val="28"/>
          <w:szCs w:val="28"/>
        </w:rPr>
        <w:t xml:space="preserve">                          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 </w:t>
      </w:r>
      <w:r>
        <w:rPr>
          <w:rFonts w:eastAsiaTheme="minorHAnsi"/>
          <w:color w:val="000000" w:themeColor="text1"/>
          <w:sz w:val="28"/>
          <w:szCs w:val="28"/>
        </w:rPr>
        <w:t>№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_________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r w:rsidRPr="00C51A65">
        <w:rPr>
          <w:rFonts w:eastAsiaTheme="minorHAnsi"/>
          <w:color w:val="000000" w:themeColor="text1"/>
          <w:sz w:val="28"/>
          <w:szCs w:val="28"/>
        </w:rPr>
        <w:t xml:space="preserve">Управление имущественных отношений администрации Новоалександровского муниципального округа Ставропольского края (далее - </w:t>
      </w:r>
      <w:proofErr w:type="gramStart"/>
      <w:r w:rsidRPr="00C51A65">
        <w:rPr>
          <w:rFonts w:eastAsiaTheme="minorHAnsi"/>
          <w:color w:val="000000" w:themeColor="text1"/>
          <w:sz w:val="28"/>
          <w:szCs w:val="28"/>
        </w:rPr>
        <w:t xml:space="preserve">Управление)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в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лице ____________________________________</w:t>
      </w:r>
    </w:p>
    <w:p w:rsidR="00D802F6" w:rsidRDefault="008F0B23" w:rsidP="00D802F6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                                         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фамилия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, имя, отчество)</w:t>
      </w:r>
    </w:p>
    <w:p w:rsidR="008F0B23" w:rsidRDefault="008F0B23" w:rsidP="00D802F6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с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одной стороны и</w:t>
      </w:r>
    </w:p>
    <w:p w:rsidR="008F0B23" w:rsidRPr="00212233" w:rsidRDefault="008F0B23" w:rsidP="008F0B23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>
        <w:rPr>
          <w:rFonts w:eastAsiaTheme="minorHAnsi"/>
          <w:color w:val="000000" w:themeColor="text1"/>
          <w:sz w:val="28"/>
          <w:szCs w:val="28"/>
        </w:rPr>
        <w:t>гражданин</w:t>
      </w:r>
      <w:proofErr w:type="gramEnd"/>
      <w:r>
        <w:rPr>
          <w:rFonts w:eastAsiaTheme="minorHAnsi"/>
          <w:color w:val="000000" w:themeColor="text1"/>
          <w:sz w:val="28"/>
          <w:szCs w:val="28"/>
        </w:rPr>
        <w:t xml:space="preserve"> РФ</w:t>
      </w:r>
      <w:r w:rsidRPr="00212233">
        <w:rPr>
          <w:rFonts w:eastAsiaTheme="minorHAnsi"/>
          <w:color w:val="000000" w:themeColor="text1"/>
          <w:sz w:val="28"/>
          <w:szCs w:val="28"/>
        </w:rPr>
        <w:t>________________________________________</w:t>
      </w:r>
      <w:r>
        <w:rPr>
          <w:rFonts w:eastAsiaTheme="minorHAnsi"/>
          <w:color w:val="000000" w:themeColor="text1"/>
          <w:sz w:val="28"/>
          <w:szCs w:val="28"/>
        </w:rPr>
        <w:t>__________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                      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фамилия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, имя, отчество)</w:t>
      </w:r>
    </w:p>
    <w:p w:rsidR="008F0B23" w:rsidRPr="00212233" w:rsidRDefault="008F0B23" w:rsidP="00D802F6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документ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, удостоверяющий личность: </w:t>
      </w:r>
      <w:r>
        <w:rPr>
          <w:rFonts w:eastAsiaTheme="minorHAnsi"/>
          <w:color w:val="000000" w:themeColor="text1"/>
          <w:sz w:val="28"/>
          <w:szCs w:val="28"/>
        </w:rPr>
        <w:t>______________________</w:t>
      </w:r>
      <w:r w:rsidRPr="00212233">
        <w:rPr>
          <w:rFonts w:eastAsiaTheme="minorHAnsi"/>
          <w:color w:val="000000" w:themeColor="text1"/>
          <w:sz w:val="28"/>
          <w:szCs w:val="28"/>
        </w:rPr>
        <w:t>_</w:t>
      </w:r>
    </w:p>
    <w:p w:rsidR="00D802F6" w:rsidRDefault="008F0B23" w:rsidP="00D802F6">
      <w:pPr>
        <w:widowControl/>
        <w:adjustRightInd w:val="0"/>
        <w:ind w:firstLine="567"/>
        <w:jc w:val="center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наименование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документа, серия, номер)</w:t>
      </w:r>
    </w:p>
    <w:p w:rsidR="008F0B23" w:rsidRPr="00212233" w:rsidRDefault="008F0B23" w:rsidP="00D802F6">
      <w:pPr>
        <w:widowControl/>
        <w:adjustRightInd w:val="0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выдан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_______________________________</w:t>
      </w:r>
      <w:r>
        <w:rPr>
          <w:rFonts w:eastAsiaTheme="minorHAnsi"/>
          <w:color w:val="000000" w:themeColor="text1"/>
          <w:sz w:val="28"/>
          <w:szCs w:val="28"/>
        </w:rPr>
        <w:t>_______________________________</w:t>
      </w:r>
      <w:r w:rsidRPr="00212233">
        <w:rPr>
          <w:rFonts w:eastAsiaTheme="minorHAnsi"/>
          <w:color w:val="000000" w:themeColor="text1"/>
          <w:sz w:val="28"/>
          <w:szCs w:val="28"/>
        </w:rPr>
        <w:t>,</w:t>
      </w:r>
    </w:p>
    <w:p w:rsidR="008F0B23" w:rsidRPr="00212233" w:rsidRDefault="00D802F6" w:rsidP="00D802F6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      </w:t>
      </w:r>
      <w:r w:rsidR="008F0B23"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="008F0B23" w:rsidRPr="00212233">
        <w:rPr>
          <w:rFonts w:eastAsiaTheme="minorHAnsi"/>
          <w:color w:val="000000" w:themeColor="text1"/>
          <w:sz w:val="28"/>
          <w:szCs w:val="28"/>
        </w:rPr>
        <w:t>наименование</w:t>
      </w:r>
      <w:proofErr w:type="gramEnd"/>
      <w:r w:rsidR="008F0B23" w:rsidRPr="00212233">
        <w:rPr>
          <w:rFonts w:eastAsiaTheme="minorHAnsi"/>
          <w:color w:val="000000" w:themeColor="text1"/>
          <w:sz w:val="28"/>
          <w:szCs w:val="28"/>
        </w:rPr>
        <w:t xml:space="preserve"> органа, выдавшего документ,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8F0B23" w:rsidRPr="00212233">
        <w:rPr>
          <w:rFonts w:eastAsiaTheme="minorHAnsi"/>
          <w:color w:val="000000" w:themeColor="text1"/>
          <w:sz w:val="28"/>
          <w:szCs w:val="28"/>
        </w:rPr>
        <w:t xml:space="preserve">дата выдачи документа) проживающий по адресу: </w:t>
      </w:r>
      <w:r w:rsidR="001B7FB9">
        <w:rPr>
          <w:rFonts w:eastAsiaTheme="minorHAnsi"/>
          <w:color w:val="000000" w:themeColor="text1"/>
          <w:sz w:val="28"/>
          <w:szCs w:val="28"/>
        </w:rPr>
        <w:t>_____</w:t>
      </w:r>
      <w:r w:rsidR="008F0B23" w:rsidRPr="00212233">
        <w:rPr>
          <w:rFonts w:eastAsiaTheme="minorHAnsi"/>
          <w:color w:val="000000" w:themeColor="text1"/>
          <w:sz w:val="28"/>
          <w:szCs w:val="28"/>
        </w:rPr>
        <w:t>_________________________________________,</w:t>
      </w:r>
    </w:p>
    <w:p w:rsidR="008F0B23" w:rsidRPr="00212233" w:rsidRDefault="008F0B23" w:rsidP="009534E9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именуемый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spellStart"/>
      <w:r w:rsidRPr="00212233">
        <w:rPr>
          <w:rFonts w:eastAsiaTheme="minorHAnsi"/>
          <w:color w:val="000000" w:themeColor="text1"/>
          <w:sz w:val="28"/>
          <w:szCs w:val="28"/>
        </w:rPr>
        <w:t>ая</w:t>
      </w:r>
      <w:proofErr w:type="spellEnd"/>
      <w:r w:rsidRPr="00212233">
        <w:rPr>
          <w:rFonts w:eastAsiaTheme="minorHAnsi"/>
          <w:color w:val="000000" w:themeColor="text1"/>
          <w:sz w:val="28"/>
          <w:szCs w:val="28"/>
        </w:rPr>
        <w:t>)  в  дальнейшем  гражданин,  с  другой  стороны  составили</w:t>
      </w:r>
      <w:r w:rsidR="009534E9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настоящий акт о нижеследующем:</w:t>
      </w: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В  соответствии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 с п. 14 ст. 20</w:t>
      </w:r>
      <w:r w:rsidRPr="00C940A4">
        <w:rPr>
          <w:color w:val="000000" w:themeColor="text1"/>
          <w:sz w:val="28"/>
          <w:szCs w:val="28"/>
          <w:lang w:eastAsia="ru-RU"/>
        </w:rPr>
        <w:t>¹</w:t>
      </w:r>
      <w:r w:rsidRPr="00212233">
        <w:rPr>
          <w:color w:val="000000" w:themeColor="text1"/>
          <w:sz w:val="28"/>
          <w:szCs w:val="28"/>
          <w:lang w:eastAsia="ru-RU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Закона Ставропольского края от 9 апреля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2015 г. </w:t>
      </w:r>
      <w:r>
        <w:rPr>
          <w:rFonts w:eastAsiaTheme="minorHAnsi"/>
          <w:color w:val="000000" w:themeColor="text1"/>
          <w:sz w:val="28"/>
          <w:szCs w:val="28"/>
        </w:rPr>
        <w:t>№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36-кз "О некоторых вопросах регулирования земельных отношений"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Управлением предложено гражданину_______</w:t>
      </w:r>
      <w:r>
        <w:rPr>
          <w:rFonts w:eastAsiaTheme="minorHAnsi"/>
          <w:color w:val="000000" w:themeColor="text1"/>
          <w:sz w:val="28"/>
          <w:szCs w:val="28"/>
        </w:rPr>
        <w:t>___________________________</w:t>
      </w:r>
      <w:r w:rsidRPr="00212233">
        <w:rPr>
          <w:rFonts w:eastAsiaTheme="minorHAnsi"/>
          <w:color w:val="000000" w:themeColor="text1"/>
          <w:sz w:val="28"/>
          <w:szCs w:val="28"/>
        </w:rPr>
        <w:t>,</w:t>
      </w:r>
    </w:p>
    <w:p w:rsidR="008F0B23" w:rsidRDefault="008F0B23" w:rsidP="00D802F6">
      <w:pPr>
        <w:widowControl/>
        <w:adjustRightInd w:val="0"/>
        <w:ind w:left="5040" w:firstLine="720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>
        <w:rPr>
          <w:rFonts w:eastAsiaTheme="minorHAnsi"/>
          <w:color w:val="000000" w:themeColor="text1"/>
          <w:sz w:val="28"/>
          <w:szCs w:val="28"/>
        </w:rPr>
        <w:t>фамилия</w:t>
      </w:r>
      <w:proofErr w:type="gramEnd"/>
      <w:r>
        <w:rPr>
          <w:rFonts w:eastAsiaTheme="minorHAnsi"/>
          <w:color w:val="000000" w:themeColor="text1"/>
          <w:sz w:val="28"/>
          <w:szCs w:val="28"/>
        </w:rPr>
        <w:t>, имя, отчество)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eastAsiaTheme="minorHAnsi"/>
          <w:color w:val="000000" w:themeColor="text1"/>
          <w:sz w:val="28"/>
          <w:szCs w:val="28"/>
        </w:rPr>
        <w:t xml:space="preserve">       </w:t>
      </w:r>
    </w:p>
    <w:p w:rsidR="008F0B23" w:rsidRPr="00212233" w:rsidRDefault="008F0B23" w:rsidP="008F0B23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состоящему  на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 учете участник</w:t>
      </w:r>
      <w:r>
        <w:rPr>
          <w:rFonts w:eastAsiaTheme="minorHAnsi"/>
          <w:color w:val="000000" w:themeColor="text1"/>
          <w:sz w:val="28"/>
          <w:szCs w:val="28"/>
        </w:rPr>
        <w:t>ов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специальной военной операции,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членам  семьи погибшего (умершего) участника специальной военной операции и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имеющих право на получение земельных участков для индивидуального жилищного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строительства на основании:___________________________________________</w:t>
      </w:r>
    </w:p>
    <w:p w:rsidR="008F0B23" w:rsidRPr="00212233" w:rsidRDefault="00D802F6" w:rsidP="008F0B23">
      <w:pPr>
        <w:widowControl/>
        <w:adjustRightInd w:val="0"/>
        <w:ind w:firstLine="567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                                        </w:t>
      </w:r>
      <w:r w:rsidR="008F0B23"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="008F0B23" w:rsidRPr="00212233">
        <w:rPr>
          <w:rFonts w:eastAsiaTheme="minorHAnsi"/>
          <w:color w:val="000000" w:themeColor="text1"/>
          <w:sz w:val="28"/>
          <w:szCs w:val="28"/>
        </w:rPr>
        <w:t>реквизиты</w:t>
      </w:r>
      <w:proofErr w:type="gramEnd"/>
      <w:r w:rsidR="008F0B23" w:rsidRPr="00212233">
        <w:rPr>
          <w:rFonts w:eastAsiaTheme="minorHAnsi"/>
          <w:color w:val="000000" w:themeColor="text1"/>
          <w:sz w:val="28"/>
          <w:szCs w:val="28"/>
        </w:rPr>
        <w:t xml:space="preserve"> решения о постановке</w:t>
      </w:r>
      <w:r w:rsidR="008F0B23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8F0B23" w:rsidRPr="00212233">
        <w:rPr>
          <w:rFonts w:eastAsiaTheme="minorHAnsi"/>
          <w:color w:val="000000" w:themeColor="text1"/>
          <w:sz w:val="28"/>
          <w:szCs w:val="28"/>
        </w:rPr>
        <w:t>на учет граждан)</w:t>
      </w:r>
    </w:p>
    <w:p w:rsidR="008F0B23" w:rsidRPr="00212233" w:rsidRDefault="008F0B23" w:rsidP="008F0B23">
      <w:pPr>
        <w:widowControl/>
        <w:adjustRightInd w:val="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lastRenderedPageBreak/>
        <w:t>в  порядке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 очередности согласовать выбор земельного участка из перечня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свободных   земельных   участков   в   границах  </w:t>
      </w:r>
      <w:r w:rsidRPr="00C51A65">
        <w:rPr>
          <w:rFonts w:eastAsiaTheme="minorHAnsi"/>
          <w:color w:val="000000" w:themeColor="text1"/>
          <w:sz w:val="28"/>
          <w:szCs w:val="28"/>
        </w:rPr>
        <w:t>Новоалександровского муниципального округа Ставропольского края</w:t>
      </w:r>
      <w:r w:rsidRPr="00212233">
        <w:rPr>
          <w:rFonts w:eastAsiaTheme="minorHAnsi"/>
          <w:color w:val="000000" w:themeColor="text1"/>
          <w:sz w:val="28"/>
          <w:szCs w:val="28"/>
        </w:rPr>
        <w:t>,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предназначенных   для   предоставления  гражданам,  участникам  специальной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военной  операции,  членам семьи погибшего (умершего) участника специальной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военной операции, для индивидуального жилищного строительства: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кадастровый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номер: _______________________________________;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адрес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(местоположение) земельного участка: __________________;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площадь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: __________ кв. м;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вид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разрешенного использования: </w:t>
      </w:r>
      <w:r>
        <w:rPr>
          <w:rFonts w:eastAsiaTheme="minorHAnsi"/>
          <w:color w:val="000000" w:themeColor="text1"/>
          <w:sz w:val="28"/>
          <w:szCs w:val="28"/>
        </w:rPr>
        <w:t>_____</w:t>
      </w:r>
      <w:r w:rsidRPr="00212233">
        <w:rPr>
          <w:rFonts w:eastAsiaTheme="minorHAnsi"/>
          <w:color w:val="000000" w:themeColor="text1"/>
          <w:sz w:val="28"/>
          <w:szCs w:val="28"/>
        </w:rPr>
        <w:t>______________________;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особенности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: </w:t>
      </w:r>
      <w:r>
        <w:rPr>
          <w:rFonts w:eastAsiaTheme="minorHAnsi"/>
          <w:color w:val="000000" w:themeColor="text1"/>
          <w:sz w:val="28"/>
          <w:szCs w:val="28"/>
        </w:rPr>
        <w:t>________</w:t>
      </w:r>
      <w:r w:rsidRPr="00212233">
        <w:rPr>
          <w:rFonts w:eastAsiaTheme="minorHAnsi"/>
          <w:color w:val="000000" w:themeColor="text1"/>
          <w:sz w:val="28"/>
          <w:szCs w:val="28"/>
        </w:rPr>
        <w:t>_____________________________________.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                     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указываются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особенности местоположения,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                    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наличие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дорог и их покрытие и т.п.)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Гражданин подтверждает выбор земельного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участка  (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согласен/не согласен)__________________________________________________________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Настоящий  акт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 xml:space="preserve"> составлен в двух экземплярах, из которых один остается в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212233">
        <w:rPr>
          <w:rFonts w:eastAsiaTheme="minorHAnsi"/>
          <w:color w:val="000000" w:themeColor="text1"/>
          <w:sz w:val="28"/>
          <w:szCs w:val="28"/>
        </w:rPr>
        <w:t>Управлении, второй передается ___________________________</w:t>
      </w:r>
    </w:p>
    <w:p w:rsidR="008F0B2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Подписи сторон:</w:t>
      </w:r>
    </w:p>
    <w:p w:rsidR="008F0B23" w:rsidRDefault="008F0B23" w:rsidP="008F0B23">
      <w:pPr>
        <w:widowControl/>
        <w:adjustRightInd w:val="0"/>
        <w:ind w:firstLine="567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Представитель</w:t>
      </w:r>
      <w:r w:rsidRPr="00212233">
        <w:rPr>
          <w:rFonts w:eastAsiaTheme="minorHAnsi"/>
          <w:color w:val="000000" w:themeColor="text1"/>
          <w:sz w:val="28"/>
          <w:szCs w:val="28"/>
        </w:rPr>
        <w:t xml:space="preserve"> Управления: _________________________________                                </w:t>
      </w:r>
    </w:p>
    <w:p w:rsidR="008F0B23" w:rsidRPr="00212233" w:rsidRDefault="008F0B23" w:rsidP="008F0B23">
      <w:pPr>
        <w:widowControl/>
        <w:adjustRightInd w:val="0"/>
        <w:ind w:left="1440" w:firstLine="720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фамилия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, имя, отчество)        (подпись)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    М.П.</w:t>
      </w:r>
    </w:p>
    <w:p w:rsidR="008F0B23" w:rsidRDefault="008F0B23" w:rsidP="008F0B23">
      <w:pPr>
        <w:widowControl/>
        <w:adjustRightInd w:val="0"/>
        <w:ind w:left="567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 xml:space="preserve">Гражданин: ____________________________________________                          </w:t>
      </w:r>
    </w:p>
    <w:p w:rsidR="008F0B23" w:rsidRPr="00212233" w:rsidRDefault="008F0B23" w:rsidP="008F0B23">
      <w:pPr>
        <w:widowControl/>
        <w:adjustRightInd w:val="0"/>
        <w:ind w:left="2007" w:firstLine="153"/>
        <w:rPr>
          <w:rFonts w:eastAsiaTheme="minorHAnsi"/>
          <w:color w:val="000000" w:themeColor="text1"/>
          <w:sz w:val="28"/>
          <w:szCs w:val="28"/>
        </w:rPr>
      </w:pPr>
      <w:r w:rsidRPr="00212233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Pr="00212233">
        <w:rPr>
          <w:rFonts w:eastAsiaTheme="minorHAnsi"/>
          <w:color w:val="000000" w:themeColor="text1"/>
          <w:sz w:val="28"/>
          <w:szCs w:val="28"/>
        </w:rPr>
        <w:t>фамилия</w:t>
      </w:r>
      <w:proofErr w:type="gramEnd"/>
      <w:r w:rsidRPr="00212233">
        <w:rPr>
          <w:rFonts w:eastAsiaTheme="minorHAnsi"/>
          <w:color w:val="000000" w:themeColor="text1"/>
          <w:sz w:val="28"/>
          <w:szCs w:val="28"/>
        </w:rPr>
        <w:t>, имя, отчество)              (подпись)</w:t>
      </w:r>
    </w:p>
    <w:p w:rsidR="008F0B23" w:rsidRPr="00212233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0E1B8F" w:rsidRDefault="008F0B23" w:rsidP="008F0B23">
      <w:pPr>
        <w:widowControl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0E1B8F" w:rsidRDefault="008F0B23" w:rsidP="008F0B23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Pr="000E1B8F" w:rsidRDefault="008F0B23" w:rsidP="008F0B23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8F0B23">
      <w:pPr>
        <w:widowControl/>
        <w:adjustRightInd w:val="0"/>
        <w:spacing w:before="360"/>
        <w:jc w:val="both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C940A4">
        <w:rPr>
          <w:rFonts w:eastAsiaTheme="minorHAnsi"/>
          <w:color w:val="000000" w:themeColor="text1"/>
          <w:sz w:val="28"/>
          <w:szCs w:val="28"/>
        </w:rPr>
        <w:t>Заместитель  главы</w:t>
      </w:r>
      <w:proofErr w:type="gramEnd"/>
      <w:r w:rsidRPr="00C940A4">
        <w:rPr>
          <w:rFonts w:eastAsiaTheme="minorHAnsi"/>
          <w:color w:val="000000" w:themeColor="text1"/>
          <w:sz w:val="28"/>
          <w:szCs w:val="28"/>
        </w:rPr>
        <w:t xml:space="preserve">  администрации  Новоалександровского  муниципального   округа  Ставропольского  края                                                   </w:t>
      </w:r>
    </w:p>
    <w:p w:rsidR="008F0B23" w:rsidRDefault="008F0B23" w:rsidP="008F0B23">
      <w:pPr>
        <w:widowControl/>
        <w:adjustRightInd w:val="0"/>
        <w:spacing w:before="360"/>
        <w:ind w:left="6480" w:firstLine="720"/>
        <w:jc w:val="both"/>
        <w:rPr>
          <w:rFonts w:eastAsiaTheme="minorHAnsi"/>
          <w:color w:val="000000" w:themeColor="text1"/>
          <w:sz w:val="28"/>
          <w:szCs w:val="28"/>
        </w:rPr>
      </w:pPr>
      <w:r w:rsidRPr="00C940A4">
        <w:rPr>
          <w:rFonts w:eastAsiaTheme="minorHAnsi"/>
          <w:color w:val="000000" w:themeColor="text1"/>
          <w:sz w:val="28"/>
          <w:szCs w:val="28"/>
        </w:rPr>
        <w:t>А.А. Соболев</w:t>
      </w:r>
    </w:p>
    <w:p w:rsidR="008F0B23" w:rsidRDefault="008F0B23" w:rsidP="008F0B23">
      <w:pPr>
        <w:widowControl/>
        <w:adjustRightInd w:val="0"/>
        <w:spacing w:before="36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8F0B23" w:rsidRDefault="008F0B23" w:rsidP="00CA3585">
      <w:pPr>
        <w:keepNext/>
        <w:shd w:val="clear" w:color="auto" w:fill="FFFFFF"/>
        <w:tabs>
          <w:tab w:val="num" w:pos="0"/>
        </w:tabs>
        <w:adjustRightInd w:val="0"/>
        <w:spacing w:before="197"/>
        <w:outlineLvl w:val="1"/>
        <w:rPr>
          <w:color w:val="000000" w:themeColor="text1"/>
          <w:spacing w:val="-32"/>
          <w:sz w:val="28"/>
          <w:szCs w:val="28"/>
        </w:rPr>
        <w:sectPr w:rsidR="008F0B23" w:rsidSect="008F0B23">
          <w:pgSz w:w="11900" w:h="16840"/>
          <w:pgMar w:top="851" w:right="985" w:bottom="993" w:left="1276" w:header="720" w:footer="720" w:gutter="0"/>
          <w:cols w:space="720"/>
          <w:docGrid w:linePitch="299"/>
        </w:sectPr>
      </w:pPr>
    </w:p>
    <w:p w:rsidR="00EE188A" w:rsidRPr="00464D5D" w:rsidRDefault="00EE188A" w:rsidP="00EE188A">
      <w:pPr>
        <w:keepNext/>
        <w:shd w:val="clear" w:color="auto" w:fill="FFFFFF"/>
        <w:tabs>
          <w:tab w:val="num" w:pos="0"/>
        </w:tabs>
        <w:adjustRightInd w:val="0"/>
        <w:spacing w:before="197"/>
        <w:jc w:val="center"/>
        <w:outlineLvl w:val="1"/>
        <w:rPr>
          <w:color w:val="000000" w:themeColor="text1"/>
          <w:spacing w:val="-32"/>
          <w:sz w:val="28"/>
          <w:szCs w:val="28"/>
        </w:rPr>
      </w:pPr>
      <w:r w:rsidRPr="00464D5D">
        <w:rPr>
          <w:color w:val="000000" w:themeColor="text1"/>
          <w:spacing w:val="-32"/>
          <w:sz w:val="28"/>
          <w:szCs w:val="28"/>
        </w:rPr>
        <w:lastRenderedPageBreak/>
        <w:t>Указатель рассылки</w:t>
      </w:r>
    </w:p>
    <w:p w:rsidR="00EE188A" w:rsidRPr="00464D5D" w:rsidRDefault="00EE188A" w:rsidP="00EE188A">
      <w:pPr>
        <w:tabs>
          <w:tab w:val="num" w:pos="0"/>
        </w:tabs>
        <w:adjustRightInd w:val="0"/>
        <w:jc w:val="center"/>
        <w:rPr>
          <w:bCs/>
          <w:color w:val="000000" w:themeColor="text1"/>
          <w:sz w:val="28"/>
          <w:szCs w:val="28"/>
        </w:rPr>
      </w:pPr>
    </w:p>
    <w:p w:rsidR="00EE188A" w:rsidRPr="00464D5D" w:rsidRDefault="00EE188A" w:rsidP="00EE188A">
      <w:pPr>
        <w:tabs>
          <w:tab w:val="num" w:pos="0"/>
        </w:tabs>
        <w:adjustRightInd w:val="0"/>
        <w:jc w:val="center"/>
        <w:rPr>
          <w:bCs/>
          <w:color w:val="000000" w:themeColor="text1"/>
          <w:sz w:val="28"/>
          <w:szCs w:val="28"/>
        </w:rPr>
      </w:pPr>
      <w:proofErr w:type="gramStart"/>
      <w:r w:rsidRPr="00464D5D">
        <w:rPr>
          <w:bCs/>
          <w:color w:val="000000" w:themeColor="text1"/>
          <w:sz w:val="28"/>
          <w:szCs w:val="28"/>
        </w:rPr>
        <w:t>постановления</w:t>
      </w:r>
      <w:proofErr w:type="gramEnd"/>
      <w:r w:rsidRPr="00464D5D">
        <w:rPr>
          <w:bCs/>
          <w:color w:val="000000" w:themeColor="text1"/>
          <w:sz w:val="28"/>
          <w:szCs w:val="28"/>
        </w:rPr>
        <w:t xml:space="preserve"> (распоряжения)</w:t>
      </w:r>
    </w:p>
    <w:p w:rsidR="00EE188A" w:rsidRPr="00464D5D" w:rsidRDefault="00EE188A" w:rsidP="00EE188A">
      <w:pPr>
        <w:tabs>
          <w:tab w:val="num" w:pos="0"/>
        </w:tabs>
        <w:adjustRightInd w:val="0"/>
        <w:jc w:val="center"/>
        <w:rPr>
          <w:bCs/>
          <w:color w:val="000000" w:themeColor="text1"/>
          <w:sz w:val="28"/>
          <w:szCs w:val="28"/>
        </w:rPr>
      </w:pPr>
      <w:proofErr w:type="gramStart"/>
      <w:r w:rsidRPr="00464D5D">
        <w:rPr>
          <w:bCs/>
          <w:color w:val="000000" w:themeColor="text1"/>
          <w:sz w:val="28"/>
          <w:szCs w:val="28"/>
        </w:rPr>
        <w:t>администрации</w:t>
      </w:r>
      <w:proofErr w:type="gramEnd"/>
      <w:r w:rsidRPr="00464D5D">
        <w:rPr>
          <w:bCs/>
          <w:color w:val="000000" w:themeColor="text1"/>
          <w:sz w:val="28"/>
          <w:szCs w:val="28"/>
        </w:rPr>
        <w:t xml:space="preserve"> Новоалександровского муниципального округа Ставропольского края</w:t>
      </w:r>
    </w:p>
    <w:p w:rsidR="00EE188A" w:rsidRPr="00464D5D" w:rsidRDefault="00EE188A" w:rsidP="00EE188A">
      <w:pPr>
        <w:tabs>
          <w:tab w:val="num" w:pos="0"/>
        </w:tabs>
        <w:adjustRightInd w:val="0"/>
        <w:jc w:val="center"/>
        <w:rPr>
          <w:bCs/>
          <w:color w:val="000000" w:themeColor="text1"/>
          <w:sz w:val="28"/>
          <w:szCs w:val="28"/>
        </w:rPr>
      </w:pPr>
    </w:p>
    <w:p w:rsidR="00EE188A" w:rsidRPr="00464D5D" w:rsidRDefault="00EE188A" w:rsidP="00EE188A">
      <w:pPr>
        <w:tabs>
          <w:tab w:val="num" w:pos="0"/>
        </w:tabs>
        <w:adjustRightInd w:val="0"/>
        <w:jc w:val="center"/>
        <w:rPr>
          <w:bCs/>
          <w:color w:val="000000" w:themeColor="text1"/>
          <w:sz w:val="28"/>
          <w:szCs w:val="28"/>
        </w:rPr>
      </w:pPr>
    </w:p>
    <w:p w:rsidR="00EE188A" w:rsidRPr="00464D5D" w:rsidRDefault="00EE188A" w:rsidP="00EE188A">
      <w:pPr>
        <w:pBdr>
          <w:bottom w:val="single" w:sz="12" w:space="1" w:color="auto"/>
        </w:pBdr>
        <w:tabs>
          <w:tab w:val="num" w:pos="0"/>
        </w:tabs>
        <w:adjustRightInd w:val="0"/>
        <w:jc w:val="both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  <w:t>№</w:t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  <w:t xml:space="preserve">от </w:t>
      </w:r>
    </w:p>
    <w:p w:rsidR="00EE188A" w:rsidRPr="00464D5D" w:rsidRDefault="00EE188A" w:rsidP="00EE188A">
      <w:pPr>
        <w:jc w:val="center"/>
        <w:rPr>
          <w:color w:val="000000" w:themeColor="text1"/>
          <w:sz w:val="28"/>
          <w:szCs w:val="28"/>
        </w:rPr>
      </w:pPr>
    </w:p>
    <w:p w:rsidR="009610E1" w:rsidRPr="00464D5D" w:rsidRDefault="00FE0C05" w:rsidP="00EE188A">
      <w:pPr>
        <w:jc w:val="both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>Об утверждении порядка постановки на учет участников специальной военной операции, членов семьи погибшего (умершего) участника специальной военной операции, имеющих право на предоставление земельного участка в собственность бесплатно на территории Новоалександровского муниципального округа Ставропольского края</w:t>
      </w:r>
    </w:p>
    <w:p w:rsidR="00FE0C05" w:rsidRPr="00464D5D" w:rsidRDefault="00FE0C05" w:rsidP="00EE188A">
      <w:pPr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"/>
        <w:gridCol w:w="5775"/>
        <w:gridCol w:w="2177"/>
      </w:tblGrid>
      <w:tr w:rsidR="00464D5D" w:rsidRPr="00464D5D" w:rsidTr="00625A73">
        <w:tc>
          <w:tcPr>
            <w:tcW w:w="968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64D5D">
              <w:rPr>
                <w:bCs/>
                <w:color w:val="000000" w:themeColor="text1"/>
                <w:sz w:val="28"/>
                <w:szCs w:val="28"/>
              </w:rPr>
              <w:t>№№</w:t>
            </w:r>
          </w:p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464D5D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775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64D5D">
              <w:rPr>
                <w:bCs/>
                <w:color w:val="000000" w:themeColor="text1"/>
                <w:sz w:val="28"/>
                <w:szCs w:val="28"/>
              </w:rPr>
              <w:t>Кому направляется</w:t>
            </w:r>
          </w:p>
        </w:tc>
        <w:tc>
          <w:tcPr>
            <w:tcW w:w="2177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64D5D">
              <w:rPr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bCs/>
                <w:color w:val="000000" w:themeColor="text1"/>
                <w:sz w:val="28"/>
                <w:szCs w:val="28"/>
              </w:rPr>
              <w:t>экземпляров</w:t>
            </w:r>
            <w:proofErr w:type="gramEnd"/>
          </w:p>
        </w:tc>
      </w:tr>
      <w:tr w:rsidR="00464D5D" w:rsidRPr="00464D5D" w:rsidTr="00625A73">
        <w:tc>
          <w:tcPr>
            <w:tcW w:w="968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775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 xml:space="preserve">Общий отдел </w:t>
            </w:r>
          </w:p>
        </w:tc>
        <w:tc>
          <w:tcPr>
            <w:tcW w:w="2177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464D5D" w:rsidRPr="00464D5D" w:rsidTr="00625A73">
        <w:tc>
          <w:tcPr>
            <w:tcW w:w="968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775" w:type="dxa"/>
          </w:tcPr>
          <w:p w:rsidR="00EE188A" w:rsidRPr="00464D5D" w:rsidRDefault="00EE188A" w:rsidP="000231AB">
            <w:pPr>
              <w:shd w:val="clear" w:color="auto" w:fill="FFFFFF"/>
              <w:adjustRightInd w:val="0"/>
              <w:rPr>
                <w:color w:val="000000" w:themeColor="text1"/>
                <w:spacing w:val="-6"/>
                <w:sz w:val="28"/>
                <w:szCs w:val="28"/>
              </w:rPr>
            </w:pPr>
            <w:r w:rsidRPr="00464D5D">
              <w:rPr>
                <w:color w:val="000000" w:themeColor="text1"/>
                <w:spacing w:val="-6"/>
                <w:sz w:val="28"/>
                <w:szCs w:val="28"/>
              </w:rPr>
              <w:t>Отдел имущественных отношений</w:t>
            </w:r>
          </w:p>
          <w:p w:rsidR="00EE188A" w:rsidRPr="00464D5D" w:rsidRDefault="00EE188A" w:rsidP="000231AB">
            <w:pPr>
              <w:suppressAutoHyphens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gramStart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>управления</w:t>
            </w:r>
            <w:proofErr w:type="gramEnd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 xml:space="preserve"> имущественных отношений</w:t>
            </w:r>
          </w:p>
          <w:p w:rsidR="00EE188A" w:rsidRPr="00464D5D" w:rsidRDefault="00EE188A" w:rsidP="000231AB">
            <w:pPr>
              <w:suppressAutoHyphens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gramStart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>администрации</w:t>
            </w:r>
            <w:proofErr w:type="gramEnd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 xml:space="preserve"> Новоалександровского </w:t>
            </w:r>
          </w:p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>муниципального</w:t>
            </w:r>
            <w:proofErr w:type="gramEnd"/>
            <w:r w:rsidRPr="00464D5D">
              <w:rPr>
                <w:color w:val="000000" w:themeColor="text1"/>
                <w:sz w:val="28"/>
                <w:szCs w:val="28"/>
                <w:lang w:eastAsia="ar-SA"/>
              </w:rPr>
              <w:t xml:space="preserve"> округа Ставропольского края</w:t>
            </w:r>
          </w:p>
        </w:tc>
        <w:tc>
          <w:tcPr>
            <w:tcW w:w="2177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464D5D" w:rsidRPr="00464D5D" w:rsidTr="00625A73">
        <w:tc>
          <w:tcPr>
            <w:tcW w:w="968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75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77" w:type="dxa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64D5D" w:rsidRPr="00464D5D" w:rsidTr="00625A73">
        <w:tc>
          <w:tcPr>
            <w:tcW w:w="6743" w:type="dxa"/>
            <w:gridSpan w:val="2"/>
          </w:tcPr>
          <w:p w:rsidR="00EE188A" w:rsidRPr="00464D5D" w:rsidRDefault="00EE188A" w:rsidP="000231AB">
            <w:pPr>
              <w:tabs>
                <w:tab w:val="num" w:pos="0"/>
              </w:tabs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177" w:type="dxa"/>
          </w:tcPr>
          <w:p w:rsidR="00EE188A" w:rsidRPr="00464D5D" w:rsidRDefault="00625A73" w:rsidP="000231AB">
            <w:pPr>
              <w:tabs>
                <w:tab w:val="num" w:pos="0"/>
              </w:tabs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64D5D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EE188A" w:rsidRPr="00464D5D" w:rsidRDefault="00EE188A" w:rsidP="00EE188A">
      <w:pPr>
        <w:tabs>
          <w:tab w:val="num" w:pos="0"/>
        </w:tabs>
        <w:adjustRightInd w:val="0"/>
        <w:jc w:val="both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  <w:t>_________________________</w:t>
      </w:r>
    </w:p>
    <w:p w:rsidR="00EE188A" w:rsidRPr="00464D5D" w:rsidRDefault="00EE188A" w:rsidP="00EE188A">
      <w:pPr>
        <w:tabs>
          <w:tab w:val="num" w:pos="0"/>
        </w:tabs>
        <w:adjustRightInd w:val="0"/>
        <w:jc w:val="both"/>
        <w:rPr>
          <w:color w:val="000000" w:themeColor="text1"/>
          <w:sz w:val="28"/>
          <w:szCs w:val="28"/>
        </w:rPr>
      </w:pP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</w:r>
      <w:r w:rsidRPr="00464D5D">
        <w:rPr>
          <w:color w:val="000000" w:themeColor="text1"/>
          <w:sz w:val="28"/>
          <w:szCs w:val="28"/>
        </w:rPr>
        <w:tab/>
        <w:t>(</w:t>
      </w:r>
      <w:proofErr w:type="gramStart"/>
      <w:r w:rsidRPr="00464D5D">
        <w:rPr>
          <w:color w:val="000000" w:themeColor="text1"/>
          <w:sz w:val="28"/>
          <w:szCs w:val="28"/>
        </w:rPr>
        <w:t>роспись</w:t>
      </w:r>
      <w:proofErr w:type="gramEnd"/>
      <w:r w:rsidRPr="00464D5D">
        <w:rPr>
          <w:color w:val="000000" w:themeColor="text1"/>
          <w:sz w:val="28"/>
          <w:szCs w:val="28"/>
        </w:rPr>
        <w:t xml:space="preserve"> исполнителя)</w:t>
      </w:r>
    </w:p>
    <w:p w:rsidR="00EE188A" w:rsidRPr="00464D5D" w:rsidRDefault="00EE188A" w:rsidP="00EE188A">
      <w:pPr>
        <w:jc w:val="both"/>
        <w:rPr>
          <w:bCs/>
          <w:color w:val="000000" w:themeColor="text1"/>
          <w:sz w:val="28"/>
          <w:szCs w:val="28"/>
        </w:rPr>
      </w:pPr>
      <w:proofErr w:type="gramStart"/>
      <w:r w:rsidRPr="00464D5D">
        <w:rPr>
          <w:bCs/>
          <w:color w:val="000000" w:themeColor="text1"/>
          <w:sz w:val="28"/>
          <w:szCs w:val="28"/>
        </w:rPr>
        <w:t>подпись</w:t>
      </w:r>
      <w:proofErr w:type="gramEnd"/>
      <w:r w:rsidRPr="00464D5D">
        <w:rPr>
          <w:bCs/>
          <w:color w:val="000000" w:themeColor="text1"/>
          <w:sz w:val="28"/>
          <w:szCs w:val="28"/>
        </w:rPr>
        <w:t xml:space="preserve"> исполнителя</w:t>
      </w:r>
    </w:p>
    <w:p w:rsidR="00EE188A" w:rsidRPr="00464D5D" w:rsidRDefault="00EE188A" w:rsidP="00EE188A">
      <w:pPr>
        <w:autoSpaceDE/>
        <w:autoSpaceDN/>
        <w:jc w:val="both"/>
        <w:rPr>
          <w:color w:val="000000" w:themeColor="text1"/>
          <w:sz w:val="28"/>
          <w:szCs w:val="28"/>
        </w:rPr>
      </w:pPr>
    </w:p>
    <w:p w:rsidR="00EE188A" w:rsidRPr="00464D5D" w:rsidRDefault="00EE188A">
      <w:pPr>
        <w:pStyle w:val="a3"/>
        <w:tabs>
          <w:tab w:val="left" w:pos="2818"/>
        </w:tabs>
        <w:ind w:left="1192"/>
        <w:rPr>
          <w:color w:val="000000" w:themeColor="text1"/>
          <w:sz w:val="28"/>
          <w:szCs w:val="28"/>
        </w:rPr>
      </w:pPr>
    </w:p>
    <w:p w:rsidR="00285F4C" w:rsidRPr="00464D5D" w:rsidRDefault="006E642A" w:rsidP="009A4B6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⁴⁴⁴¹</w:t>
      </w:r>
    </w:p>
    <w:sectPr w:rsidR="00285F4C" w:rsidRPr="00464D5D" w:rsidSect="00987C8C">
      <w:pgSz w:w="11900" w:h="16840"/>
      <w:pgMar w:top="851" w:right="985" w:bottom="993" w:left="1985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1007CC"/>
    <w:multiLevelType w:val="hybridMultilevel"/>
    <w:tmpl w:val="65C0D708"/>
    <w:lvl w:ilvl="0" w:tplc="6CF8EE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4C"/>
    <w:rsid w:val="00016DB1"/>
    <w:rsid w:val="000A5816"/>
    <w:rsid w:val="000F4440"/>
    <w:rsid w:val="001A5E27"/>
    <w:rsid w:val="001B7FB9"/>
    <w:rsid w:val="001F65B2"/>
    <w:rsid w:val="00216A05"/>
    <w:rsid w:val="00245E10"/>
    <w:rsid w:val="00285F4C"/>
    <w:rsid w:val="002B74D9"/>
    <w:rsid w:val="002E19EB"/>
    <w:rsid w:val="002F05ED"/>
    <w:rsid w:val="00321EDF"/>
    <w:rsid w:val="00337F6E"/>
    <w:rsid w:val="00374BC6"/>
    <w:rsid w:val="003E7B50"/>
    <w:rsid w:val="0041557F"/>
    <w:rsid w:val="00423A29"/>
    <w:rsid w:val="00464839"/>
    <w:rsid w:val="00464D5D"/>
    <w:rsid w:val="00490EC5"/>
    <w:rsid w:val="005162F9"/>
    <w:rsid w:val="005C0342"/>
    <w:rsid w:val="005D389F"/>
    <w:rsid w:val="00625A73"/>
    <w:rsid w:val="006304A1"/>
    <w:rsid w:val="00694527"/>
    <w:rsid w:val="006B36C7"/>
    <w:rsid w:val="006B6E22"/>
    <w:rsid w:val="006B7B99"/>
    <w:rsid w:val="006E642A"/>
    <w:rsid w:val="00714B7C"/>
    <w:rsid w:val="00736949"/>
    <w:rsid w:val="007437FE"/>
    <w:rsid w:val="007D0B6A"/>
    <w:rsid w:val="00843784"/>
    <w:rsid w:val="008F0B23"/>
    <w:rsid w:val="00933C6D"/>
    <w:rsid w:val="009534E9"/>
    <w:rsid w:val="009610E1"/>
    <w:rsid w:val="00965B38"/>
    <w:rsid w:val="00987C8C"/>
    <w:rsid w:val="009A4B6C"/>
    <w:rsid w:val="009C0EB6"/>
    <w:rsid w:val="00A65333"/>
    <w:rsid w:val="00AA197F"/>
    <w:rsid w:val="00B375C9"/>
    <w:rsid w:val="00B55CB0"/>
    <w:rsid w:val="00B70FE7"/>
    <w:rsid w:val="00BD075B"/>
    <w:rsid w:val="00C111D7"/>
    <w:rsid w:val="00C6631B"/>
    <w:rsid w:val="00C93D1B"/>
    <w:rsid w:val="00CA3585"/>
    <w:rsid w:val="00D05600"/>
    <w:rsid w:val="00D66BFA"/>
    <w:rsid w:val="00D679FD"/>
    <w:rsid w:val="00D802F6"/>
    <w:rsid w:val="00D81FEC"/>
    <w:rsid w:val="00DF105D"/>
    <w:rsid w:val="00E57B8C"/>
    <w:rsid w:val="00ED42A3"/>
    <w:rsid w:val="00EE188A"/>
    <w:rsid w:val="00F11778"/>
    <w:rsid w:val="00F67B3C"/>
    <w:rsid w:val="00FA52F3"/>
    <w:rsid w:val="00FB0B30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77359-A822-40A4-827E-BD8457B3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18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6" w:lineRule="exact"/>
      <w:jc w:val="center"/>
    </w:pPr>
  </w:style>
  <w:style w:type="character" w:customStyle="1" w:styleId="20">
    <w:name w:val="Заголовок 2 Знак"/>
    <w:basedOn w:val="a0"/>
    <w:link w:val="2"/>
    <w:uiPriority w:val="9"/>
    <w:semiHidden/>
    <w:rsid w:val="00EE188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21">
    <w:name w:val="Стиль таблицы 2"/>
    <w:rsid w:val="00DF105D"/>
    <w:pPr>
      <w:widowControl/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autoSpaceDE/>
      <w:autoSpaceDN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C0E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0EB6"/>
    <w:rPr>
      <w:rFonts w:ascii="Segoe UI" w:eastAsia="Times New Roman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987C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802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252226" TargetMode="External"/><Relationship Id="rId13" Type="http://schemas.openxmlformats.org/officeDocument/2006/relationships/hyperlink" Target="https://login.consultant.ru/link/?req=doc&amp;base=RLAW077&amp;n=248342&amp;dst=10001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11728&amp;dst=455" TargetMode="External"/><Relationship Id="rId12" Type="http://schemas.openxmlformats.org/officeDocument/2006/relationships/hyperlink" Target="https://login.consultant.ru/link/?req=doc&amp;base=RLAW077&amp;n=250391&amp;dst=10015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newalexandrovsk.gosuslugi.ru/" TargetMode="External"/><Relationship Id="rId11" Type="http://schemas.openxmlformats.org/officeDocument/2006/relationships/hyperlink" Target="https://login.consultant.ru/link/?req=doc&amp;base=RLAW077&amp;n=248342&amp;dst=1000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alexandrovsk.gosuslugi.ru" TargetMode="External"/><Relationship Id="rId10" Type="http://schemas.openxmlformats.org/officeDocument/2006/relationships/hyperlink" Target="https://login.consultant.ru/link/?req=doc&amp;base=RLAW077&amp;n=250391&amp;dst=1000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7&amp;n=248342" TargetMode="External"/><Relationship Id="rId14" Type="http://schemas.openxmlformats.org/officeDocument/2006/relationships/hyperlink" Target="https://login.consultant.ru/link/?req=doc&amp;base=RLAW077&amp;n=250391&amp;dst=1003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1E29-C97B-404A-8262-3636A4D8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19</Pages>
  <Words>4798</Words>
  <Characters>27353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Кабузанова Надежда</dc:creator>
  <cp:lastModifiedBy>Савич Екатерина</cp:lastModifiedBy>
  <cp:revision>6</cp:revision>
  <cp:lastPrinted>2026-05-12T08:05:00Z</cp:lastPrinted>
  <dcterms:created xsi:type="dcterms:W3CDTF">2026-05-05T06:15:00Z</dcterms:created>
  <dcterms:modified xsi:type="dcterms:W3CDTF">2026-05-12T08:12:00Z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LastSaved">
    <vt:filetime>2025-06-19T00:00:00Z</vt:filetime>
  </property>
</Properties>
</file>